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DF80" w14:textId="429B5669" w:rsidR="003D5506" w:rsidRPr="003D5506" w:rsidRDefault="009824A9" w:rsidP="003D5506">
      <w:pPr>
        <w:pStyle w:val="Balk11"/>
      </w:pPr>
      <w:r>
        <w:t xml:space="preserve">Ailede Huzur </w:t>
      </w:r>
    </w:p>
    <w:p w14:paraId="0505FB3C" w14:textId="5162C69E" w:rsidR="003D5506" w:rsidRPr="003D5506" w:rsidRDefault="003D5506" w:rsidP="003D5506">
      <w:pPr>
        <w:pStyle w:val="AralkYok"/>
      </w:pPr>
      <w:r w:rsidRPr="003D5506">
        <w:t xml:space="preserve">Ömer bin </w:t>
      </w:r>
      <w:proofErr w:type="spellStart"/>
      <w:r w:rsidRPr="003D5506">
        <w:t>Abdülazîz</w:t>
      </w:r>
      <w:proofErr w:type="spellEnd"/>
      <w:r w:rsidRPr="003D5506">
        <w:t xml:space="preserve"> -</w:t>
      </w:r>
      <w:proofErr w:type="spellStart"/>
      <w:r w:rsidRPr="003D5506">
        <w:t>rahmetullâhi</w:t>
      </w:r>
      <w:proofErr w:type="spellEnd"/>
      <w:r w:rsidRPr="003D5506">
        <w:t xml:space="preserve"> aleyh-; </w:t>
      </w:r>
      <w:proofErr w:type="spellStart"/>
      <w:r w:rsidRPr="003D5506">
        <w:t>devâsâ</w:t>
      </w:r>
      <w:proofErr w:type="spellEnd"/>
      <w:r w:rsidRPr="003D5506">
        <w:t xml:space="preserve"> hudutlara ulaşan İslâm devletinin </w:t>
      </w:r>
      <w:r w:rsidR="002B4EE9" w:rsidRPr="003D5506">
        <w:t>halifesi</w:t>
      </w:r>
      <w:r w:rsidRPr="003D5506">
        <w:t xml:space="preserve"> olmasına rağmen, </w:t>
      </w:r>
      <w:proofErr w:type="spellStart"/>
      <w:r w:rsidRPr="003D5506">
        <w:t>zühd</w:t>
      </w:r>
      <w:proofErr w:type="spellEnd"/>
      <w:r>
        <w:rPr>
          <w:rStyle w:val="DipnotBavurusu"/>
        </w:rPr>
        <w:footnoteReference w:id="1"/>
      </w:r>
      <w:r w:rsidRPr="003D5506">
        <w:t xml:space="preserve"> ve </w:t>
      </w:r>
      <w:r w:rsidR="002B4EE9" w:rsidRPr="003D5506">
        <w:t>riyazet</w:t>
      </w:r>
      <w:r>
        <w:rPr>
          <w:rStyle w:val="DipnotBavurusu"/>
        </w:rPr>
        <w:footnoteReference w:id="2"/>
      </w:r>
      <w:r w:rsidRPr="003D5506">
        <w:t xml:space="preserve"> hâlinde yaşıyordu.</w:t>
      </w:r>
    </w:p>
    <w:p w14:paraId="5183D615" w14:textId="77777777" w:rsidR="003D5506" w:rsidRPr="003D5506" w:rsidRDefault="003D5506" w:rsidP="003D5506">
      <w:pPr>
        <w:pStyle w:val="AralkYok"/>
      </w:pPr>
      <w:r w:rsidRPr="003D5506">
        <w:t>Bir gün veziri kendisine şu teklifte bulundu:</w:t>
      </w:r>
    </w:p>
    <w:p w14:paraId="49B8C0B1" w14:textId="35D2F464" w:rsidR="003D5506" w:rsidRPr="003D5506" w:rsidRDefault="003D5506" w:rsidP="003D5506">
      <w:pPr>
        <w:pStyle w:val="AralkYok"/>
      </w:pPr>
      <w:r w:rsidRPr="003D5506">
        <w:t>“–Efendim, «</w:t>
      </w:r>
      <w:r w:rsidR="002B4EE9" w:rsidRPr="003D5506">
        <w:t>Beytülmald</w:t>
      </w:r>
      <w:r w:rsidR="002B4EE9">
        <w:t>e</w:t>
      </w:r>
      <w:r w:rsidR="002B4EE9" w:rsidRPr="003D5506">
        <w:t>n</w:t>
      </w:r>
      <w:r w:rsidRPr="003D5506">
        <w:t xml:space="preserve"> aldığınız </w:t>
      </w:r>
      <w:r w:rsidR="002B4EE9" w:rsidRPr="003D5506">
        <w:t>tahsisatın</w:t>
      </w:r>
      <w:r w:rsidRPr="003D5506">
        <w:t xml:space="preserve"> kâfî gelmediği görülüyor. Biraz daha fazlasını emir buyursanız da bir kısmını ihtiyaten biriktirip </w:t>
      </w:r>
      <w:r w:rsidR="002B4EE9" w:rsidRPr="003D5506">
        <w:t>vefatınızdan</w:t>
      </w:r>
      <w:r w:rsidRPr="003D5506">
        <w:t xml:space="preserve"> sonra evlât ve torunlarınızın </w:t>
      </w:r>
      <w:r w:rsidR="002B4EE9" w:rsidRPr="003D5506">
        <w:t>zaruri</w:t>
      </w:r>
      <w:r w:rsidRPr="003D5506">
        <w:t xml:space="preserve"> ihtiyaçları için bıraksanız.”</w:t>
      </w:r>
    </w:p>
    <w:p w14:paraId="4FC510B4" w14:textId="213B467F" w:rsidR="003D5506" w:rsidRPr="003D5506" w:rsidRDefault="002B4EE9" w:rsidP="003D5506">
      <w:pPr>
        <w:pStyle w:val="AralkYok"/>
      </w:pPr>
      <w:r>
        <w:t>Halife</w:t>
      </w:r>
      <w:r w:rsidR="003D5506" w:rsidRPr="003D5506">
        <w:t xml:space="preserve"> şu muhteşem cevabı verdi:</w:t>
      </w:r>
    </w:p>
    <w:p w14:paraId="561EB164" w14:textId="7A0C3440" w:rsidR="003D5506" w:rsidRDefault="003D5506" w:rsidP="003D5506">
      <w:pPr>
        <w:pStyle w:val="AralkYok"/>
      </w:pPr>
      <w:r w:rsidRPr="003D5506">
        <w:t xml:space="preserve">“–Eğer benim geride kalan evlâtlarım </w:t>
      </w:r>
      <w:proofErr w:type="spellStart"/>
      <w:r w:rsidRPr="003D5506">
        <w:t>sâlih</w:t>
      </w:r>
      <w:proofErr w:type="spellEnd"/>
      <w:r w:rsidRPr="003D5506">
        <w:t xml:space="preserve"> kimselerden olurlarsa, onların sıkıntıya düşmelerinden korkmam. Zira </w:t>
      </w:r>
      <w:proofErr w:type="spellStart"/>
      <w:r w:rsidRPr="003D5506">
        <w:t>Cenâb</w:t>
      </w:r>
      <w:proofErr w:type="spellEnd"/>
      <w:r w:rsidRPr="003D5506">
        <w:t>-ı Hak;</w:t>
      </w:r>
    </w:p>
    <w:p w14:paraId="413D6B58" w14:textId="5F065D1A" w:rsidR="002B4EE9" w:rsidRPr="002B4EE9" w:rsidRDefault="002B4EE9" w:rsidP="005C29B0">
      <w:pPr>
        <w:pStyle w:val="Balk31"/>
      </w:pPr>
      <w:proofErr w:type="spellStart"/>
      <w:r w:rsidRPr="002B4EE9">
        <w:rPr>
          <w:rFonts w:hint="cs"/>
        </w:rPr>
        <w:t>إِنَّ</w:t>
      </w:r>
      <w:proofErr w:type="spellEnd"/>
      <w:r w:rsidRPr="002B4EE9">
        <w:rPr>
          <w:rFonts w:hint="cs"/>
        </w:rPr>
        <w:t xml:space="preserve"> </w:t>
      </w:r>
      <w:proofErr w:type="spellStart"/>
      <w:r w:rsidRPr="002B4EE9">
        <w:rPr>
          <w:rFonts w:hint="cs"/>
        </w:rPr>
        <w:t>وَلِيِّيَ</w:t>
      </w:r>
      <w:proofErr w:type="spellEnd"/>
      <w:r w:rsidRPr="002B4EE9">
        <w:rPr>
          <w:rFonts w:hint="cs"/>
        </w:rPr>
        <w:t xml:space="preserve"> </w:t>
      </w:r>
      <w:proofErr w:type="spellStart"/>
      <w:r w:rsidRPr="002B4EE9">
        <w:rPr>
          <w:rFonts w:hint="cs"/>
        </w:rPr>
        <w:t>اللّهُ</w:t>
      </w:r>
      <w:proofErr w:type="spellEnd"/>
      <w:r w:rsidRPr="002B4EE9">
        <w:rPr>
          <w:rFonts w:hint="cs"/>
        </w:rPr>
        <w:t xml:space="preserve"> </w:t>
      </w:r>
      <w:proofErr w:type="spellStart"/>
      <w:r w:rsidRPr="002B4EE9">
        <w:rPr>
          <w:rFonts w:hint="cs"/>
        </w:rPr>
        <w:t>الَّذِي</w:t>
      </w:r>
      <w:proofErr w:type="spellEnd"/>
      <w:r w:rsidRPr="002B4EE9">
        <w:rPr>
          <w:rFonts w:hint="cs"/>
        </w:rPr>
        <w:t xml:space="preserve"> </w:t>
      </w:r>
      <w:proofErr w:type="spellStart"/>
      <w:r w:rsidRPr="002B4EE9">
        <w:rPr>
          <w:rFonts w:hint="cs"/>
        </w:rPr>
        <w:t>نَزَّلَ</w:t>
      </w:r>
      <w:proofErr w:type="spellEnd"/>
      <w:r w:rsidRPr="002B4EE9">
        <w:rPr>
          <w:rFonts w:hint="cs"/>
        </w:rPr>
        <w:t xml:space="preserve"> </w:t>
      </w:r>
      <w:proofErr w:type="spellStart"/>
      <w:r w:rsidRPr="002B4EE9">
        <w:rPr>
          <w:rFonts w:hint="cs"/>
        </w:rPr>
        <w:t>الْكِتَابَ</w:t>
      </w:r>
      <w:proofErr w:type="spellEnd"/>
      <w:r w:rsidRPr="002B4EE9">
        <w:rPr>
          <w:rFonts w:hint="cs"/>
        </w:rPr>
        <w:t xml:space="preserve"> </w:t>
      </w:r>
      <w:proofErr w:type="spellStart"/>
      <w:r w:rsidRPr="002B4EE9">
        <w:rPr>
          <w:rFonts w:hint="cs"/>
        </w:rPr>
        <w:t>وَهُوَ</w:t>
      </w:r>
      <w:proofErr w:type="spellEnd"/>
      <w:r w:rsidRPr="002B4EE9">
        <w:rPr>
          <w:rFonts w:hint="cs"/>
        </w:rPr>
        <w:t xml:space="preserve"> </w:t>
      </w:r>
      <w:proofErr w:type="spellStart"/>
      <w:r w:rsidRPr="002B4EE9">
        <w:rPr>
          <w:rFonts w:hint="cs"/>
        </w:rPr>
        <w:t>يَتَوَلَّى</w:t>
      </w:r>
      <w:proofErr w:type="spellEnd"/>
      <w:r w:rsidRPr="002B4EE9">
        <w:rPr>
          <w:rFonts w:hint="cs"/>
        </w:rPr>
        <w:t xml:space="preserve"> </w:t>
      </w:r>
      <w:proofErr w:type="spellStart"/>
      <w:r w:rsidRPr="002B4EE9">
        <w:rPr>
          <w:rFonts w:hint="cs"/>
        </w:rPr>
        <w:t>الصَّالِحِينَ</w:t>
      </w:r>
      <w:proofErr w:type="spellEnd"/>
    </w:p>
    <w:p w14:paraId="728827A9" w14:textId="34F41CF8" w:rsidR="003D5506" w:rsidRPr="003D5506" w:rsidRDefault="004A24AA" w:rsidP="003D5506">
      <w:pPr>
        <w:pStyle w:val="AralkYok"/>
      </w:pPr>
      <w:r w:rsidRPr="004A24AA">
        <w:rPr>
          <w:b/>
          <w:bCs/>
        </w:rPr>
        <w:t>Şüphesiz ki benim koruyanım, kitabı indiren Allah'tır ve o bütün iyi kullarını görüp gözetir.</w:t>
      </w:r>
      <w:r w:rsidR="003D5506" w:rsidRPr="003D5506">
        <w:t> (</w:t>
      </w:r>
      <w:proofErr w:type="gramStart"/>
      <w:r w:rsidR="003D5506" w:rsidRPr="003D5506">
        <w:t>el</w:t>
      </w:r>
      <w:proofErr w:type="gramEnd"/>
      <w:r w:rsidR="003D5506" w:rsidRPr="003D5506">
        <w:t>-</w:t>
      </w:r>
      <w:proofErr w:type="spellStart"/>
      <w:r w:rsidR="003D5506" w:rsidRPr="003D5506">
        <w:t>A‘râf</w:t>
      </w:r>
      <w:proofErr w:type="spellEnd"/>
      <w:r w:rsidR="003D5506" w:rsidRPr="003D5506">
        <w:t>, 196) buyurmu</w:t>
      </w:r>
      <w:r w:rsidR="003D5506" w:rsidRPr="003D5506">
        <w:rPr>
          <w:rFonts w:ascii="Cambria" w:hAnsi="Cambria" w:cs="Cambria"/>
        </w:rPr>
        <w:t>ş</w:t>
      </w:r>
      <w:r w:rsidR="003D5506" w:rsidRPr="003D5506">
        <w:t>tur.</w:t>
      </w:r>
    </w:p>
    <w:p w14:paraId="6C667288" w14:textId="77777777" w:rsidR="003D5506" w:rsidRPr="003D5506" w:rsidRDefault="003D5506" w:rsidP="003D5506">
      <w:pPr>
        <w:pStyle w:val="AralkYok"/>
      </w:pPr>
      <w:proofErr w:type="spellStart"/>
      <w:r w:rsidRPr="003D5506">
        <w:t>Cenâb</w:t>
      </w:r>
      <w:proofErr w:type="spellEnd"/>
      <w:r w:rsidRPr="003D5506">
        <w:t xml:space="preserve">-ı Hak, onların </w:t>
      </w:r>
      <w:proofErr w:type="spellStart"/>
      <w:r w:rsidRPr="003D5506">
        <w:t>velîsi</w:t>
      </w:r>
      <w:proofErr w:type="spellEnd"/>
      <w:r w:rsidRPr="003D5506">
        <w:t xml:space="preserve"> ve </w:t>
      </w:r>
      <w:proofErr w:type="spellStart"/>
      <w:r w:rsidRPr="003D5506">
        <w:t>vasîsi</w:t>
      </w:r>
      <w:proofErr w:type="spellEnd"/>
      <w:r w:rsidRPr="003D5506">
        <w:t xml:space="preserve"> olduktan sonra onların ileride karşılaşacakları hâllerden hiç endişe etmem!</w:t>
      </w:r>
    </w:p>
    <w:p w14:paraId="3144BA3A" w14:textId="14082260" w:rsidR="003D5506" w:rsidRDefault="003D5506" w:rsidP="003D5506">
      <w:pPr>
        <w:pStyle w:val="AralkYok"/>
      </w:pPr>
      <w:r w:rsidRPr="003D5506">
        <w:t xml:space="preserve">Yok; </w:t>
      </w:r>
      <w:proofErr w:type="spellStart"/>
      <w:r w:rsidRPr="003D5506">
        <w:t>sâlih</w:t>
      </w:r>
      <w:proofErr w:type="spellEnd"/>
      <w:r w:rsidRPr="003D5506">
        <w:t xml:space="preserve"> değil de sefih kimseler olacaklarsa, böyleleri hakkında da yine </w:t>
      </w:r>
      <w:proofErr w:type="spellStart"/>
      <w:r w:rsidRPr="003D5506">
        <w:t>Kur’ân</w:t>
      </w:r>
      <w:proofErr w:type="spellEnd"/>
      <w:r w:rsidRPr="003D5506">
        <w:t>-ı Kerim’de;</w:t>
      </w:r>
    </w:p>
    <w:p w14:paraId="171B6CE8" w14:textId="5455A8AA" w:rsidR="004A24AA" w:rsidRPr="004A24AA" w:rsidRDefault="004A24AA" w:rsidP="005C29B0">
      <w:pPr>
        <w:pStyle w:val="Balk31"/>
      </w:pPr>
      <w:proofErr w:type="spellStart"/>
      <w:r w:rsidRPr="004A24AA">
        <w:rPr>
          <w:rFonts w:hint="cs"/>
        </w:rPr>
        <w:t>وَلاَ</w:t>
      </w:r>
      <w:proofErr w:type="spellEnd"/>
      <w:r w:rsidRPr="004A24AA">
        <w:rPr>
          <w:rFonts w:hint="cs"/>
        </w:rPr>
        <w:t xml:space="preserve"> </w:t>
      </w:r>
      <w:proofErr w:type="spellStart"/>
      <w:r w:rsidRPr="004A24AA">
        <w:rPr>
          <w:rFonts w:hint="cs"/>
        </w:rPr>
        <w:t>تُؤْتُواْ</w:t>
      </w:r>
      <w:proofErr w:type="spellEnd"/>
      <w:r w:rsidRPr="004A24AA">
        <w:rPr>
          <w:rFonts w:hint="cs"/>
        </w:rPr>
        <w:t xml:space="preserve"> </w:t>
      </w:r>
      <w:proofErr w:type="spellStart"/>
      <w:r w:rsidRPr="004A24AA">
        <w:rPr>
          <w:rFonts w:hint="cs"/>
        </w:rPr>
        <w:t>السُّفَهَاء</w:t>
      </w:r>
      <w:proofErr w:type="spellEnd"/>
      <w:r w:rsidRPr="004A24AA">
        <w:rPr>
          <w:rFonts w:hint="cs"/>
        </w:rPr>
        <w:t xml:space="preserve"> </w:t>
      </w:r>
      <w:proofErr w:type="spellStart"/>
      <w:r w:rsidRPr="004A24AA">
        <w:rPr>
          <w:rFonts w:hint="cs"/>
        </w:rPr>
        <w:t>أَمْوَالَكُمُ</w:t>
      </w:r>
      <w:proofErr w:type="spellEnd"/>
      <w:r w:rsidRPr="004A24AA">
        <w:rPr>
          <w:rFonts w:hint="cs"/>
        </w:rPr>
        <w:t xml:space="preserve"> </w:t>
      </w:r>
      <w:proofErr w:type="spellStart"/>
      <w:r w:rsidRPr="004A24AA">
        <w:rPr>
          <w:rFonts w:hint="cs"/>
        </w:rPr>
        <w:t>الَّتِي</w:t>
      </w:r>
      <w:proofErr w:type="spellEnd"/>
      <w:r w:rsidRPr="004A24AA">
        <w:rPr>
          <w:rFonts w:hint="cs"/>
        </w:rPr>
        <w:t xml:space="preserve"> </w:t>
      </w:r>
      <w:proofErr w:type="spellStart"/>
      <w:r w:rsidRPr="004A24AA">
        <w:rPr>
          <w:rFonts w:hint="cs"/>
        </w:rPr>
        <w:t>جَعَلَ</w:t>
      </w:r>
      <w:proofErr w:type="spellEnd"/>
      <w:r w:rsidRPr="004A24AA">
        <w:rPr>
          <w:rFonts w:hint="cs"/>
        </w:rPr>
        <w:t xml:space="preserve"> </w:t>
      </w:r>
      <w:proofErr w:type="spellStart"/>
      <w:r w:rsidRPr="004A24AA">
        <w:rPr>
          <w:rFonts w:hint="cs"/>
        </w:rPr>
        <w:t>اللّهُ</w:t>
      </w:r>
      <w:proofErr w:type="spellEnd"/>
      <w:r w:rsidRPr="004A24AA">
        <w:rPr>
          <w:rFonts w:hint="cs"/>
        </w:rPr>
        <w:t xml:space="preserve"> </w:t>
      </w:r>
      <w:proofErr w:type="spellStart"/>
      <w:r w:rsidRPr="004A24AA">
        <w:rPr>
          <w:rFonts w:hint="cs"/>
        </w:rPr>
        <w:t>لَكُمْ</w:t>
      </w:r>
      <w:proofErr w:type="spellEnd"/>
      <w:r w:rsidRPr="004A24AA">
        <w:rPr>
          <w:rFonts w:hint="cs"/>
        </w:rPr>
        <w:t xml:space="preserve"> </w:t>
      </w:r>
      <w:proofErr w:type="spellStart"/>
      <w:r w:rsidRPr="004A24AA">
        <w:rPr>
          <w:rFonts w:hint="cs"/>
        </w:rPr>
        <w:t>قِيَاماً</w:t>
      </w:r>
      <w:proofErr w:type="spellEnd"/>
    </w:p>
    <w:p w14:paraId="34A90F6C" w14:textId="632A19A9" w:rsidR="003D5506" w:rsidRPr="003D5506" w:rsidRDefault="004A24AA" w:rsidP="003D5506">
      <w:pPr>
        <w:pStyle w:val="AralkYok"/>
      </w:pPr>
      <w:r w:rsidRPr="004A24AA">
        <w:t xml:space="preserve">Allah'ın, sizin için geçim kaynağı yaptığı </w:t>
      </w:r>
      <w:r w:rsidRPr="004A24AA">
        <w:rPr>
          <w:b/>
          <w:bCs/>
        </w:rPr>
        <w:t xml:space="preserve">mallarınızı aklı </w:t>
      </w:r>
      <w:proofErr w:type="spellStart"/>
      <w:r w:rsidRPr="004A24AA">
        <w:rPr>
          <w:b/>
          <w:bCs/>
        </w:rPr>
        <w:t>ermezlere</w:t>
      </w:r>
      <w:proofErr w:type="spellEnd"/>
      <w:r w:rsidRPr="004A24AA">
        <w:rPr>
          <w:b/>
          <w:bCs/>
        </w:rPr>
        <w:t xml:space="preserve"> vermeyin</w:t>
      </w:r>
      <w:r w:rsidRPr="004A24AA">
        <w:t>.</w:t>
      </w:r>
      <w:r>
        <w:t xml:space="preserve"> </w:t>
      </w:r>
      <w:r w:rsidR="003D5506" w:rsidRPr="003D5506">
        <w:t>(</w:t>
      </w:r>
      <w:proofErr w:type="gramStart"/>
      <w:r w:rsidR="003D5506" w:rsidRPr="003D5506">
        <w:t>en</w:t>
      </w:r>
      <w:proofErr w:type="gramEnd"/>
      <w:r w:rsidR="003D5506" w:rsidRPr="003D5506">
        <w:t>-Nisâ, 5) buyurulmuştur.</w:t>
      </w:r>
    </w:p>
    <w:p w14:paraId="54C17F98" w14:textId="77777777" w:rsidR="003D5506" w:rsidRPr="003D5506" w:rsidRDefault="003D5506" w:rsidP="003D5506">
      <w:pPr>
        <w:pStyle w:val="AralkYok"/>
      </w:pPr>
      <w:r w:rsidRPr="003D5506">
        <w:t xml:space="preserve">Bu </w:t>
      </w:r>
      <w:proofErr w:type="spellStart"/>
      <w:r w:rsidRPr="003D5506">
        <w:t>nehy</w:t>
      </w:r>
      <w:proofErr w:type="spellEnd"/>
      <w:r w:rsidRPr="003D5506">
        <w:t>-i ilâhîye rağmen sefih olacak çocuklarıma mal mı toplayacağım!” (</w:t>
      </w:r>
      <w:proofErr w:type="spellStart"/>
      <w:r w:rsidRPr="003D5506">
        <w:t>Ebu’l-Ûlâ</w:t>
      </w:r>
      <w:proofErr w:type="spellEnd"/>
      <w:r w:rsidRPr="003D5506">
        <w:t xml:space="preserve"> Mardin, </w:t>
      </w:r>
      <w:r w:rsidRPr="003D5506">
        <w:rPr>
          <w:i/>
          <w:iCs/>
        </w:rPr>
        <w:t>Huzur Dersleri, </w:t>
      </w:r>
      <w:r w:rsidRPr="003D5506">
        <w:t>İstanbul 1966, II-III, 769-770)</w:t>
      </w:r>
    </w:p>
    <w:p w14:paraId="1E48D080" w14:textId="77777777" w:rsidR="003D5506" w:rsidRPr="003D5506" w:rsidRDefault="003D5506" w:rsidP="003D5506">
      <w:pPr>
        <w:pStyle w:val="AralkYok"/>
      </w:pPr>
      <w:r w:rsidRPr="003D5506">
        <w:t xml:space="preserve">Lokman </w:t>
      </w:r>
      <w:proofErr w:type="spellStart"/>
      <w:r w:rsidRPr="003D5506">
        <w:t>Hakîm’den</w:t>
      </w:r>
      <w:proofErr w:type="spellEnd"/>
      <w:r w:rsidRPr="003D5506">
        <w:t xml:space="preserve"> şöyle bir söz nakledilir:</w:t>
      </w:r>
    </w:p>
    <w:p w14:paraId="6A736FA7" w14:textId="77777777" w:rsidR="003D5506" w:rsidRPr="004A24AA" w:rsidRDefault="003D5506" w:rsidP="003D5506">
      <w:pPr>
        <w:pStyle w:val="AralkYok"/>
        <w:rPr>
          <w:b/>
          <w:bCs/>
        </w:rPr>
      </w:pPr>
      <w:r w:rsidRPr="004A24AA">
        <w:rPr>
          <w:b/>
          <w:bCs/>
        </w:rPr>
        <w:t xml:space="preserve">“Mal o değildir ki; el için toplayasın, başkasına </w:t>
      </w:r>
      <w:proofErr w:type="spellStart"/>
      <w:r w:rsidRPr="004A24AA">
        <w:rPr>
          <w:b/>
          <w:bCs/>
        </w:rPr>
        <w:t>mîras</w:t>
      </w:r>
      <w:proofErr w:type="spellEnd"/>
      <w:r w:rsidRPr="004A24AA">
        <w:rPr>
          <w:b/>
          <w:bCs/>
        </w:rPr>
        <w:t xml:space="preserve"> bırakasın ve hesabını sen veresin!”</w:t>
      </w:r>
    </w:p>
    <w:p w14:paraId="698F3980" w14:textId="6FA1F108" w:rsidR="003D5506" w:rsidRDefault="003D5506" w:rsidP="003D5506">
      <w:pPr>
        <w:pStyle w:val="AralkYok"/>
      </w:pPr>
      <w:proofErr w:type="spellStart"/>
      <w:r w:rsidRPr="003D5506">
        <w:t>Rasûlullah</w:t>
      </w:r>
      <w:proofErr w:type="spellEnd"/>
      <w:r w:rsidRPr="003D5506">
        <w:t xml:space="preserve"> Efendimiz en faydalı </w:t>
      </w:r>
      <w:proofErr w:type="spellStart"/>
      <w:r w:rsidRPr="003D5506">
        <w:t>mîrâsı</w:t>
      </w:r>
      <w:proofErr w:type="spellEnd"/>
      <w:r w:rsidRPr="003D5506">
        <w:t xml:space="preserve"> şöyle tarif buyurur:</w:t>
      </w:r>
    </w:p>
    <w:p w14:paraId="32A8C4C1" w14:textId="21FDE98A" w:rsidR="00F63DAA" w:rsidRPr="003D5506" w:rsidRDefault="00F63DAA" w:rsidP="005C29B0">
      <w:pPr>
        <w:pStyle w:val="Balk31"/>
      </w:pPr>
      <w:proofErr w:type="spellStart"/>
      <w:r>
        <w:rPr>
          <w:shd w:val="clear" w:color="auto" w:fill="FFFFFF"/>
        </w:rPr>
        <w:t>مَا</w:t>
      </w:r>
      <w:proofErr w:type="spellEnd"/>
      <w:r>
        <w:rPr>
          <w:rFonts w:ascii="Verdana" w:hAnsi="Verdana"/>
          <w:shd w:val="clear" w:color="auto" w:fill="FFFFFF"/>
        </w:rPr>
        <w:t xml:space="preserve"> </w:t>
      </w:r>
      <w:proofErr w:type="spellStart"/>
      <w:r>
        <w:rPr>
          <w:shd w:val="clear" w:color="auto" w:fill="FFFFFF"/>
        </w:rPr>
        <w:t>نَحلَ</w:t>
      </w:r>
      <w:proofErr w:type="spellEnd"/>
      <w:r>
        <w:rPr>
          <w:rFonts w:ascii="Verdana" w:hAnsi="Verdana"/>
          <w:shd w:val="clear" w:color="auto" w:fill="FFFFFF"/>
        </w:rPr>
        <w:t xml:space="preserve"> </w:t>
      </w:r>
      <w:proofErr w:type="spellStart"/>
      <w:r>
        <w:rPr>
          <w:shd w:val="clear" w:color="auto" w:fill="FFFFFF"/>
        </w:rPr>
        <w:t>والدٌ</w:t>
      </w:r>
      <w:proofErr w:type="spellEnd"/>
      <w:r>
        <w:rPr>
          <w:rFonts w:ascii="Verdana" w:hAnsi="Verdana"/>
          <w:shd w:val="clear" w:color="auto" w:fill="FFFFFF"/>
        </w:rPr>
        <w:t xml:space="preserve"> </w:t>
      </w:r>
      <w:proofErr w:type="spellStart"/>
      <w:r>
        <w:rPr>
          <w:shd w:val="clear" w:color="auto" w:fill="FFFFFF"/>
        </w:rPr>
        <w:t>وَلَداً</w:t>
      </w:r>
      <w:proofErr w:type="spellEnd"/>
      <w:r>
        <w:rPr>
          <w:rFonts w:ascii="Verdana" w:hAnsi="Verdana"/>
          <w:shd w:val="clear" w:color="auto" w:fill="FFFFFF"/>
        </w:rPr>
        <w:t xml:space="preserve"> </w:t>
      </w:r>
      <w:proofErr w:type="spellStart"/>
      <w:r>
        <w:rPr>
          <w:shd w:val="clear" w:color="auto" w:fill="FFFFFF"/>
        </w:rPr>
        <w:t>من</w:t>
      </w:r>
      <w:proofErr w:type="spellEnd"/>
      <w:r>
        <w:rPr>
          <w:rFonts w:ascii="Verdana" w:hAnsi="Verdana"/>
          <w:shd w:val="clear" w:color="auto" w:fill="FFFFFF"/>
        </w:rPr>
        <w:t xml:space="preserve"> </w:t>
      </w:r>
      <w:proofErr w:type="spellStart"/>
      <w:r>
        <w:rPr>
          <w:shd w:val="clear" w:color="auto" w:fill="FFFFFF"/>
        </w:rPr>
        <w:t>نُحْلٍ</w:t>
      </w:r>
      <w:proofErr w:type="spellEnd"/>
      <w:r>
        <w:rPr>
          <w:rFonts w:ascii="Verdana" w:hAnsi="Verdana"/>
          <w:shd w:val="clear" w:color="auto" w:fill="FFFFFF"/>
        </w:rPr>
        <w:t xml:space="preserve"> </w:t>
      </w:r>
      <w:proofErr w:type="spellStart"/>
      <w:r>
        <w:rPr>
          <w:shd w:val="clear" w:color="auto" w:fill="FFFFFF"/>
        </w:rPr>
        <w:t>أفضلَ</w:t>
      </w:r>
      <w:proofErr w:type="spellEnd"/>
      <w:r>
        <w:rPr>
          <w:rFonts w:ascii="Verdana" w:hAnsi="Verdana"/>
          <w:shd w:val="clear" w:color="auto" w:fill="FFFFFF"/>
        </w:rPr>
        <w:t xml:space="preserve"> </w:t>
      </w:r>
      <w:proofErr w:type="spellStart"/>
      <w:r>
        <w:rPr>
          <w:shd w:val="clear" w:color="auto" w:fill="FFFFFF"/>
        </w:rPr>
        <w:t>من</w:t>
      </w:r>
      <w:proofErr w:type="spellEnd"/>
      <w:r>
        <w:rPr>
          <w:rFonts w:ascii="Verdana" w:hAnsi="Verdana"/>
          <w:shd w:val="clear" w:color="auto" w:fill="FFFFFF"/>
        </w:rPr>
        <w:t xml:space="preserve"> </w:t>
      </w:r>
      <w:proofErr w:type="spellStart"/>
      <w:r>
        <w:rPr>
          <w:shd w:val="clear" w:color="auto" w:fill="FFFFFF"/>
        </w:rPr>
        <w:t>أدبٍ</w:t>
      </w:r>
      <w:proofErr w:type="spellEnd"/>
      <w:r>
        <w:rPr>
          <w:rFonts w:ascii="Verdana" w:hAnsi="Verdana"/>
          <w:shd w:val="clear" w:color="auto" w:fill="FFFFFF"/>
        </w:rPr>
        <w:t xml:space="preserve"> </w:t>
      </w:r>
      <w:proofErr w:type="spellStart"/>
      <w:r>
        <w:rPr>
          <w:shd w:val="clear" w:color="auto" w:fill="FFFFFF"/>
        </w:rPr>
        <w:t>حَسَنٍ</w:t>
      </w:r>
      <w:proofErr w:type="spellEnd"/>
    </w:p>
    <w:p w14:paraId="369DC98E" w14:textId="77777777" w:rsidR="003D5506" w:rsidRPr="003D5506" w:rsidRDefault="003D5506" w:rsidP="003D5506">
      <w:pPr>
        <w:pStyle w:val="AralkYok"/>
      </w:pPr>
      <w:r w:rsidRPr="003D5506">
        <w:rPr>
          <w:i/>
          <w:iCs/>
        </w:rPr>
        <w:lastRenderedPageBreak/>
        <w:t xml:space="preserve">“Hiçbir baba; çocuğuna, güzel ahlâktan daha hayırlı bir </w:t>
      </w:r>
      <w:proofErr w:type="spellStart"/>
      <w:r w:rsidRPr="003D5506">
        <w:rPr>
          <w:i/>
          <w:iCs/>
        </w:rPr>
        <w:t>mîras</w:t>
      </w:r>
      <w:proofErr w:type="spellEnd"/>
      <w:r w:rsidRPr="003D5506">
        <w:rPr>
          <w:i/>
          <w:iCs/>
        </w:rPr>
        <w:t xml:space="preserve"> bırakmamıştır.”</w:t>
      </w:r>
      <w:r w:rsidRPr="003D5506">
        <w:t> (</w:t>
      </w:r>
      <w:proofErr w:type="spellStart"/>
      <w:r w:rsidRPr="003D5506">
        <w:t>Tirmizî</w:t>
      </w:r>
      <w:proofErr w:type="spellEnd"/>
      <w:r w:rsidRPr="003D5506">
        <w:t xml:space="preserve">, </w:t>
      </w:r>
      <w:proofErr w:type="spellStart"/>
      <w:r w:rsidRPr="003D5506">
        <w:t>Birr</w:t>
      </w:r>
      <w:proofErr w:type="spellEnd"/>
      <w:r w:rsidRPr="003D5506">
        <w:t>, 33/1952)</w:t>
      </w:r>
    </w:p>
    <w:p w14:paraId="5E4A0F32" w14:textId="77777777" w:rsidR="003D5506" w:rsidRPr="003D5506" w:rsidRDefault="003D5506" w:rsidP="003D5506">
      <w:pPr>
        <w:pStyle w:val="AralkYok"/>
      </w:pPr>
      <w:r w:rsidRPr="003D5506">
        <w:t>Demek ki;</w:t>
      </w:r>
    </w:p>
    <w:p w14:paraId="5A35DD5C" w14:textId="77777777" w:rsidR="003D5506" w:rsidRPr="003D5506" w:rsidRDefault="003D5506" w:rsidP="003D5506">
      <w:pPr>
        <w:pStyle w:val="AralkYok"/>
      </w:pPr>
      <w:r w:rsidRPr="003D5506">
        <w:t xml:space="preserve">Evlâtlara bırakılabilecek en kıymetli </w:t>
      </w:r>
      <w:proofErr w:type="spellStart"/>
      <w:r w:rsidRPr="003D5506">
        <w:t>mîras</w:t>
      </w:r>
      <w:proofErr w:type="spellEnd"/>
      <w:r w:rsidRPr="003D5506">
        <w:t xml:space="preserve">, onları İslâm karakter ve şahsiyetiyle mücehhez kılabilmektir. Onlara </w:t>
      </w:r>
      <w:proofErr w:type="spellStart"/>
      <w:r w:rsidRPr="003D5506">
        <w:t>âhiret</w:t>
      </w:r>
      <w:proofErr w:type="spellEnd"/>
      <w:r w:rsidRPr="003D5506">
        <w:t xml:space="preserve"> </w:t>
      </w:r>
      <w:proofErr w:type="spellStart"/>
      <w:r w:rsidRPr="003D5506">
        <w:t>mîrâsı</w:t>
      </w:r>
      <w:proofErr w:type="spellEnd"/>
      <w:r w:rsidRPr="003D5506">
        <w:t xml:space="preserve"> bırakabilmektir. Eğer onlar da bu mukaddes </w:t>
      </w:r>
      <w:proofErr w:type="spellStart"/>
      <w:r w:rsidRPr="003D5506">
        <w:t>mîrâsı</w:t>
      </w:r>
      <w:proofErr w:type="spellEnd"/>
      <w:r w:rsidRPr="003D5506">
        <w:t xml:space="preserve">, gelecek nesillere aktarabilirlerse, bu bir sadaka-i </w:t>
      </w:r>
      <w:proofErr w:type="spellStart"/>
      <w:r w:rsidRPr="003D5506">
        <w:t>câriye</w:t>
      </w:r>
      <w:proofErr w:type="spellEnd"/>
      <w:r w:rsidRPr="003D5506">
        <w:t xml:space="preserve"> olur ki, en büyük </w:t>
      </w:r>
      <w:proofErr w:type="spellStart"/>
      <w:r w:rsidRPr="003D5506">
        <w:t>mânevî</w:t>
      </w:r>
      <w:proofErr w:type="spellEnd"/>
      <w:r w:rsidRPr="003D5506">
        <w:t xml:space="preserve"> servettir.</w:t>
      </w:r>
    </w:p>
    <w:p w14:paraId="5F79F759" w14:textId="77777777" w:rsidR="003D5506" w:rsidRPr="003D5506" w:rsidRDefault="003D5506" w:rsidP="003D5506">
      <w:pPr>
        <w:pStyle w:val="AralkYok"/>
      </w:pPr>
      <w:proofErr w:type="spellStart"/>
      <w:r w:rsidRPr="003D5506">
        <w:t>Cenâb</w:t>
      </w:r>
      <w:proofErr w:type="spellEnd"/>
      <w:r w:rsidRPr="003D5506">
        <w:t xml:space="preserve">-ı Hak; </w:t>
      </w:r>
      <w:proofErr w:type="spellStart"/>
      <w:r w:rsidRPr="003D5506">
        <w:t>Kur’ân</w:t>
      </w:r>
      <w:proofErr w:type="spellEnd"/>
      <w:r w:rsidRPr="003D5506">
        <w:t xml:space="preserve">-ı </w:t>
      </w:r>
      <w:proofErr w:type="spellStart"/>
      <w:r w:rsidRPr="003D5506">
        <w:t>Azîmüş</w:t>
      </w:r>
      <w:r w:rsidRPr="003D5506">
        <w:softHyphen/>
        <w:t>şân’da</w:t>
      </w:r>
      <w:proofErr w:type="spellEnd"/>
      <w:r w:rsidRPr="003D5506">
        <w:t xml:space="preserve"> anlattığı kıssalarda, </w:t>
      </w:r>
      <w:proofErr w:type="spellStart"/>
      <w:r w:rsidRPr="003D5506">
        <w:t>sâliha</w:t>
      </w:r>
      <w:proofErr w:type="spellEnd"/>
      <w:r w:rsidRPr="003D5506">
        <w:t xml:space="preserve"> bir anne yahut </w:t>
      </w:r>
      <w:proofErr w:type="spellStart"/>
      <w:r w:rsidRPr="003D5506">
        <w:t>sâlih</w:t>
      </w:r>
      <w:proofErr w:type="spellEnd"/>
      <w:r w:rsidRPr="003D5506">
        <w:t xml:space="preserve"> bir baba olmanın, güzel bir aile tesis etmenin </w:t>
      </w:r>
      <w:proofErr w:type="spellStart"/>
      <w:r w:rsidRPr="003D5506">
        <w:t>nümûnelerini</w:t>
      </w:r>
      <w:proofErr w:type="spellEnd"/>
      <w:r w:rsidRPr="003D5506">
        <w:t xml:space="preserve"> de bizlere göstermiştir:</w:t>
      </w:r>
    </w:p>
    <w:p w14:paraId="651304DF" w14:textId="163C1B56" w:rsidR="003D5506" w:rsidRPr="003D5506" w:rsidRDefault="003D5506" w:rsidP="004910A2">
      <w:pPr>
        <w:pStyle w:val="Balk21"/>
        <w:spacing w:after="0"/>
      </w:pPr>
      <w:r w:rsidRPr="003D5506">
        <w:t>NÜMÛNE BİR AİLE</w:t>
      </w:r>
      <w:r w:rsidR="004910A2">
        <w:t>:</w:t>
      </w:r>
      <w:r w:rsidRPr="003D5506">
        <w:t xml:space="preserve"> </w:t>
      </w:r>
      <w:r w:rsidRPr="004910A2">
        <w:t>ÖRNEK</w:t>
      </w:r>
      <w:r w:rsidRPr="003D5506">
        <w:t xml:space="preserve"> ANNELER</w:t>
      </w:r>
    </w:p>
    <w:p w14:paraId="25AEBC4D" w14:textId="1153EB78" w:rsidR="003D5506" w:rsidRPr="003D5506" w:rsidRDefault="003D5506" w:rsidP="003D5506">
      <w:pPr>
        <w:pStyle w:val="AralkYok"/>
      </w:pPr>
      <w:proofErr w:type="spellStart"/>
      <w:r w:rsidRPr="003D5506">
        <w:t>Cenâb</w:t>
      </w:r>
      <w:proofErr w:type="spellEnd"/>
      <w:r w:rsidRPr="003D5506">
        <w:t xml:space="preserve">-ı Hak; </w:t>
      </w:r>
      <w:proofErr w:type="spellStart"/>
      <w:r w:rsidRPr="003D5506">
        <w:t>Kur’ân</w:t>
      </w:r>
      <w:proofErr w:type="spellEnd"/>
      <w:r w:rsidRPr="003D5506">
        <w:t xml:space="preserve">-ı Kerim’de iffet ve hayâ </w:t>
      </w:r>
      <w:proofErr w:type="spellStart"/>
      <w:r w:rsidRPr="003D5506">
        <w:t>âbidesi</w:t>
      </w:r>
      <w:proofErr w:type="spellEnd"/>
      <w:r w:rsidRPr="003D5506">
        <w:t xml:space="preserve">, </w:t>
      </w:r>
      <w:proofErr w:type="spellStart"/>
      <w:r w:rsidRPr="003D5506">
        <w:t>sâliha</w:t>
      </w:r>
      <w:proofErr w:type="spellEnd"/>
      <w:r w:rsidRPr="003D5506">
        <w:t xml:space="preserve"> bir hanım </w:t>
      </w:r>
      <w:r w:rsidR="004910A2" w:rsidRPr="003D5506">
        <w:t>numunesi</w:t>
      </w:r>
      <w:r w:rsidRPr="003D5506">
        <w:t xml:space="preserve"> olarak Meryem </w:t>
      </w:r>
      <w:r w:rsidR="004910A2" w:rsidRPr="003D5506">
        <w:t>Validemizi</w:t>
      </w:r>
      <w:r w:rsidRPr="003D5506">
        <w:t xml:space="preserve"> takdim etmektedir.</w:t>
      </w:r>
    </w:p>
    <w:p w14:paraId="3B7A8EEB" w14:textId="3CD9F18C" w:rsidR="003D5506" w:rsidRPr="003D5506" w:rsidRDefault="003D5506" w:rsidP="003D5506">
      <w:pPr>
        <w:pStyle w:val="AralkYok"/>
      </w:pPr>
      <w:r w:rsidRPr="003D5506">
        <w:t xml:space="preserve">Her büyük şahsiyetin ardında onu yetiştiren bir anne olduğu gibi, Meryem </w:t>
      </w:r>
      <w:r w:rsidR="004910A2">
        <w:t>Validemizin</w:t>
      </w:r>
      <w:r w:rsidRPr="003D5506">
        <w:t xml:space="preserve"> annesi de mühim bir ihlâs ve </w:t>
      </w:r>
      <w:proofErr w:type="spellStart"/>
      <w:r w:rsidRPr="003D5506">
        <w:t>takvâ</w:t>
      </w:r>
      <w:proofErr w:type="spellEnd"/>
      <w:r w:rsidRPr="003D5506">
        <w:t xml:space="preserve"> </w:t>
      </w:r>
      <w:proofErr w:type="spellStart"/>
      <w:r w:rsidRPr="003D5506">
        <w:t>nümûnesidir</w:t>
      </w:r>
      <w:proofErr w:type="spellEnd"/>
      <w:r w:rsidRPr="003D5506">
        <w:t>. </w:t>
      </w:r>
      <w:proofErr w:type="spellStart"/>
      <w:r w:rsidRPr="003D5506">
        <w:t>Cenâb</w:t>
      </w:r>
      <w:proofErr w:type="spellEnd"/>
      <w:r w:rsidRPr="003D5506">
        <w:t xml:space="preserve">-ı Hak; bir </w:t>
      </w:r>
      <w:proofErr w:type="spellStart"/>
      <w:r w:rsidRPr="003D5506">
        <w:t>nevî</w:t>
      </w:r>
      <w:proofErr w:type="spellEnd"/>
      <w:r w:rsidRPr="003D5506">
        <w:t xml:space="preserve">, anne-babalar tarafından nasıl bir evlât yetiştirileceğinin müşahhas bir </w:t>
      </w:r>
      <w:proofErr w:type="spellStart"/>
      <w:r w:rsidRPr="003D5506">
        <w:t>misâlini</w:t>
      </w:r>
      <w:proofErr w:type="spellEnd"/>
      <w:r w:rsidRPr="003D5506">
        <w:t xml:space="preserve"> Meryem </w:t>
      </w:r>
      <w:proofErr w:type="spellStart"/>
      <w:r w:rsidRPr="003D5506">
        <w:t>Vâlidemiz’in</w:t>
      </w:r>
      <w:proofErr w:type="spellEnd"/>
      <w:r w:rsidRPr="003D5506">
        <w:t xml:space="preserve"> annesi </w:t>
      </w:r>
      <w:proofErr w:type="spellStart"/>
      <w:r w:rsidRPr="003D5506">
        <w:t>Hanne</w:t>
      </w:r>
      <w:proofErr w:type="spellEnd"/>
      <w:r w:rsidRPr="003D5506">
        <w:t xml:space="preserve"> Hatun’da bizlere sergilemiştir. Nitekim </w:t>
      </w:r>
      <w:proofErr w:type="spellStart"/>
      <w:r w:rsidRPr="003D5506">
        <w:t>sâlih</w:t>
      </w:r>
      <w:proofErr w:type="spellEnd"/>
      <w:r w:rsidRPr="003D5506">
        <w:t xml:space="preserve"> bir nesil yetiştirme gayretine misal teşkil eden o aile; yani </w:t>
      </w:r>
      <w:proofErr w:type="spellStart"/>
      <w:r w:rsidRPr="003D5506">
        <w:t>Âl</w:t>
      </w:r>
      <w:proofErr w:type="spellEnd"/>
      <w:r w:rsidRPr="003D5506">
        <w:t xml:space="preserve">-i </w:t>
      </w:r>
      <w:proofErr w:type="spellStart"/>
      <w:r w:rsidRPr="003D5506">
        <w:t>İmrân</w:t>
      </w:r>
      <w:proofErr w:type="spellEnd"/>
      <w:r w:rsidRPr="003D5506">
        <w:t xml:space="preserve"> (</w:t>
      </w:r>
      <w:proofErr w:type="spellStart"/>
      <w:r w:rsidRPr="003D5506">
        <w:t>İmrân</w:t>
      </w:r>
      <w:proofErr w:type="spellEnd"/>
      <w:r w:rsidRPr="003D5506">
        <w:t xml:space="preserve"> Ailesi), </w:t>
      </w:r>
      <w:proofErr w:type="spellStart"/>
      <w:r w:rsidRPr="003D5506">
        <w:t>Kur’ân</w:t>
      </w:r>
      <w:proofErr w:type="spellEnd"/>
      <w:r w:rsidRPr="003D5506">
        <w:t xml:space="preserve">-ı Kerim’de bir </w:t>
      </w:r>
      <w:r w:rsidR="004910A2">
        <w:t>surenin</w:t>
      </w:r>
      <w:r w:rsidRPr="003D5506">
        <w:t xml:space="preserve"> adı olmakla da taltif edilmiştir.</w:t>
      </w:r>
    </w:p>
    <w:p w14:paraId="67C9A902" w14:textId="77EC6D98" w:rsidR="003D5506" w:rsidRPr="003D5506" w:rsidRDefault="003D5506" w:rsidP="003D5506">
      <w:pPr>
        <w:pStyle w:val="AralkYok"/>
      </w:pPr>
      <w:r w:rsidRPr="003D5506">
        <w:t xml:space="preserve">Meryem </w:t>
      </w:r>
      <w:r w:rsidR="004910A2" w:rsidRPr="003D5506">
        <w:t>Validemizin</w:t>
      </w:r>
      <w:r w:rsidRPr="003D5506">
        <w:t xml:space="preserve"> annesi; henüz hâmile iken, karnındaki evlâdının derdine düşmüştü. Onu, erkek zannı ile de </w:t>
      </w:r>
      <w:proofErr w:type="spellStart"/>
      <w:r w:rsidRPr="003D5506">
        <w:t>Beyt</w:t>
      </w:r>
      <w:proofErr w:type="spellEnd"/>
      <w:r w:rsidRPr="003D5506">
        <w:t xml:space="preserve">-i </w:t>
      </w:r>
      <w:proofErr w:type="spellStart"/>
      <w:r w:rsidRPr="003D5506">
        <w:t>Makdis</w:t>
      </w:r>
      <w:proofErr w:type="spellEnd"/>
      <w:r w:rsidRPr="003D5506">
        <w:t xml:space="preserve"> hizmetine adamıştı.</w:t>
      </w:r>
    </w:p>
    <w:p w14:paraId="3E659130" w14:textId="77777777" w:rsidR="003D5506" w:rsidRPr="003D5506" w:rsidRDefault="003D5506" w:rsidP="003D5506">
      <w:pPr>
        <w:pStyle w:val="AralkYok"/>
      </w:pPr>
      <w:r w:rsidRPr="003D5506">
        <w:t xml:space="preserve">Esasen bu büyük bir </w:t>
      </w:r>
      <w:proofErr w:type="spellStart"/>
      <w:r w:rsidRPr="003D5506">
        <w:t>takvâ</w:t>
      </w:r>
      <w:proofErr w:type="spellEnd"/>
      <w:r w:rsidRPr="003D5506">
        <w:t xml:space="preserve"> </w:t>
      </w:r>
      <w:proofErr w:type="spellStart"/>
      <w:r w:rsidRPr="003D5506">
        <w:t>tezâhürüydü</w:t>
      </w:r>
      <w:proofErr w:type="spellEnd"/>
      <w:r w:rsidRPr="003D5506">
        <w:t>. Zira;</w:t>
      </w:r>
    </w:p>
    <w:p w14:paraId="597FA1A6" w14:textId="77777777" w:rsidR="003D5506" w:rsidRPr="003D5506" w:rsidRDefault="003D5506" w:rsidP="003D5506">
      <w:pPr>
        <w:pStyle w:val="AralkYok"/>
      </w:pPr>
      <w:r w:rsidRPr="003D5506">
        <w:rPr>
          <w:rFonts w:ascii="Segoe UI Symbol" w:hAnsi="Segoe UI Symbol" w:cs="Segoe UI Symbol"/>
        </w:rPr>
        <w:t>➢</w:t>
      </w:r>
      <w:r w:rsidRPr="003D5506">
        <w:t xml:space="preserve"> Evlâdının/</w:t>
      </w:r>
      <w:proofErr w:type="spellStart"/>
      <w:r w:rsidRPr="003D5506">
        <w:t>ciğerpâresinin</w:t>
      </w:r>
      <w:proofErr w:type="spellEnd"/>
      <w:r w:rsidRPr="003D5506">
        <w:t xml:space="preserve"> bir </w:t>
      </w:r>
      <w:proofErr w:type="spellStart"/>
      <w:r w:rsidRPr="003D5506">
        <w:t>ibâdet</w:t>
      </w:r>
      <w:proofErr w:type="spellEnd"/>
      <w:r w:rsidRPr="003D5506">
        <w:t xml:space="preserve"> </w:t>
      </w:r>
      <w:proofErr w:type="spellStart"/>
      <w:r w:rsidRPr="003D5506">
        <w:t>neşvesi</w:t>
      </w:r>
      <w:proofErr w:type="spellEnd"/>
      <w:r w:rsidRPr="003D5506">
        <w:t xml:space="preserve"> içinde </w:t>
      </w:r>
      <w:proofErr w:type="spellStart"/>
      <w:r w:rsidRPr="003D5506">
        <w:t>sâlih</w:t>
      </w:r>
      <w:proofErr w:type="spellEnd"/>
      <w:r w:rsidRPr="003D5506">
        <w:t xml:space="preserve"> veya </w:t>
      </w:r>
      <w:proofErr w:type="spellStart"/>
      <w:r w:rsidRPr="003D5506">
        <w:t>sâliha</w:t>
      </w:r>
      <w:proofErr w:type="spellEnd"/>
      <w:r w:rsidRPr="003D5506">
        <w:t xml:space="preserve"> bir kul olarak yetişmesini istemek,</w:t>
      </w:r>
    </w:p>
    <w:p w14:paraId="10693486" w14:textId="77777777" w:rsidR="003D5506" w:rsidRPr="003D5506" w:rsidRDefault="003D5506" w:rsidP="003D5506">
      <w:pPr>
        <w:pStyle w:val="AralkYok"/>
      </w:pPr>
      <w:r w:rsidRPr="003D5506">
        <w:rPr>
          <w:rFonts w:ascii="Segoe UI Symbol" w:hAnsi="Segoe UI Symbol" w:cs="Segoe UI Symbol"/>
        </w:rPr>
        <w:t>➢</w:t>
      </w:r>
      <w:r w:rsidRPr="003D5506">
        <w:t xml:space="preserve"> Kendilerine bir sadaka-i </w:t>
      </w:r>
      <w:proofErr w:type="spellStart"/>
      <w:r w:rsidRPr="003D5506">
        <w:t>câriye</w:t>
      </w:r>
      <w:proofErr w:type="spellEnd"/>
      <w:r w:rsidRPr="003D5506">
        <w:t xml:space="preserve"> ve </w:t>
      </w:r>
      <w:proofErr w:type="spellStart"/>
      <w:r w:rsidRPr="003D5506">
        <w:t>hayru’l</w:t>
      </w:r>
      <w:proofErr w:type="spellEnd"/>
      <w:r w:rsidRPr="003D5506">
        <w:t>-halef olmasını dilemek,</w:t>
      </w:r>
    </w:p>
    <w:p w14:paraId="2F10BCA4" w14:textId="77777777" w:rsidR="003D5506" w:rsidRPr="003D5506" w:rsidRDefault="003D5506" w:rsidP="003D5506">
      <w:pPr>
        <w:pStyle w:val="AralkYok"/>
      </w:pPr>
      <w:r w:rsidRPr="003D5506">
        <w:rPr>
          <w:rFonts w:ascii="Segoe UI Symbol" w:hAnsi="Segoe UI Symbol" w:cs="Segoe UI Symbol"/>
        </w:rPr>
        <w:t>➢</w:t>
      </w:r>
      <w:r w:rsidRPr="003D5506">
        <w:t xml:space="preserve"> Bunun için onu yüreğinden kopararak Allah yoluna adamak, esasen büyük bir </w:t>
      </w:r>
      <w:proofErr w:type="spellStart"/>
      <w:r w:rsidRPr="003D5506">
        <w:t>îman</w:t>
      </w:r>
      <w:proofErr w:type="spellEnd"/>
      <w:r w:rsidRPr="003D5506">
        <w:t xml:space="preserve"> ve </w:t>
      </w:r>
      <w:proofErr w:type="spellStart"/>
      <w:r w:rsidRPr="003D5506">
        <w:t>takvâ</w:t>
      </w:r>
      <w:proofErr w:type="spellEnd"/>
      <w:r w:rsidRPr="003D5506">
        <w:t xml:space="preserve"> </w:t>
      </w:r>
      <w:proofErr w:type="spellStart"/>
      <w:r w:rsidRPr="003D5506">
        <w:t>nişânesidir</w:t>
      </w:r>
      <w:proofErr w:type="spellEnd"/>
      <w:r w:rsidRPr="003D5506">
        <w:t>.</w:t>
      </w:r>
    </w:p>
    <w:p w14:paraId="3021AFC1" w14:textId="4B78B84E" w:rsidR="003D5506" w:rsidRDefault="003D5506" w:rsidP="003D5506">
      <w:pPr>
        <w:pStyle w:val="AralkYok"/>
      </w:pPr>
      <w:r w:rsidRPr="003D5506">
        <w:t xml:space="preserve">Nitekim Hazret-i Meryem’in annesi; </w:t>
      </w:r>
      <w:proofErr w:type="spellStart"/>
      <w:r w:rsidRPr="003D5506">
        <w:t>murâd</w:t>
      </w:r>
      <w:proofErr w:type="spellEnd"/>
      <w:r w:rsidRPr="003D5506">
        <w:t xml:space="preserve">-ı ilâhî </w:t>
      </w:r>
      <w:r w:rsidR="004910A2">
        <w:t>muktezasınca</w:t>
      </w:r>
      <w:r w:rsidRPr="003D5506">
        <w:t xml:space="preserve">, evlâdını kız olarak doğurmasına rağmen, yine de nezrinden dönmedi. Büyük bir kararlılıkla, </w:t>
      </w:r>
      <w:r w:rsidR="00343F95" w:rsidRPr="003D5506">
        <w:t>Allah’a</w:t>
      </w:r>
      <w:r w:rsidRPr="003D5506">
        <w:t xml:space="preserve"> verdiği ahdine </w:t>
      </w:r>
      <w:proofErr w:type="spellStart"/>
      <w:r w:rsidRPr="003D5506">
        <w:t>vefâ</w:t>
      </w:r>
      <w:proofErr w:type="spellEnd"/>
      <w:r w:rsidRPr="003D5506">
        <w:t xml:space="preserve"> gösterdi. Rabbine sığınıp O’na şöyle </w:t>
      </w:r>
      <w:proofErr w:type="spellStart"/>
      <w:r w:rsidRPr="003D5506">
        <w:t>niyâz</w:t>
      </w:r>
      <w:proofErr w:type="spellEnd"/>
      <w:r w:rsidRPr="003D5506">
        <w:t xml:space="preserve"> etti:</w:t>
      </w:r>
    </w:p>
    <w:p w14:paraId="7143761A" w14:textId="4AA6249E" w:rsidR="00217124" w:rsidRPr="00217124" w:rsidRDefault="00217124" w:rsidP="005C29B0">
      <w:pPr>
        <w:pStyle w:val="Balk31"/>
      </w:pPr>
      <w:proofErr w:type="spellStart"/>
      <w:r w:rsidRPr="00217124">
        <w:rPr>
          <w:rFonts w:hint="cs"/>
        </w:rPr>
        <w:t>إِنِّي</w:t>
      </w:r>
      <w:proofErr w:type="spellEnd"/>
      <w:r w:rsidRPr="00217124">
        <w:rPr>
          <w:rFonts w:hint="cs"/>
        </w:rPr>
        <w:t xml:space="preserve"> </w:t>
      </w:r>
      <w:proofErr w:type="spellStart"/>
      <w:r w:rsidRPr="00217124">
        <w:rPr>
          <w:rFonts w:hint="cs"/>
        </w:rPr>
        <w:t>أُعِيذُهَا</w:t>
      </w:r>
      <w:proofErr w:type="spellEnd"/>
      <w:r w:rsidRPr="00217124">
        <w:rPr>
          <w:rFonts w:hint="cs"/>
        </w:rPr>
        <w:t xml:space="preserve"> </w:t>
      </w:r>
      <w:proofErr w:type="spellStart"/>
      <w:r w:rsidRPr="00217124">
        <w:rPr>
          <w:rFonts w:hint="cs"/>
        </w:rPr>
        <w:t>بِكَ</w:t>
      </w:r>
      <w:proofErr w:type="spellEnd"/>
      <w:r w:rsidRPr="00217124">
        <w:rPr>
          <w:rFonts w:hint="cs"/>
        </w:rPr>
        <w:t xml:space="preserve"> </w:t>
      </w:r>
      <w:proofErr w:type="spellStart"/>
      <w:r w:rsidRPr="00217124">
        <w:rPr>
          <w:rFonts w:hint="cs"/>
        </w:rPr>
        <w:t>وَذُرِّيَّتَهَا</w:t>
      </w:r>
      <w:proofErr w:type="spellEnd"/>
      <w:r w:rsidRPr="00217124">
        <w:rPr>
          <w:rFonts w:hint="cs"/>
        </w:rPr>
        <w:t xml:space="preserve"> </w:t>
      </w:r>
      <w:proofErr w:type="spellStart"/>
      <w:r w:rsidRPr="00217124">
        <w:rPr>
          <w:rFonts w:hint="cs"/>
        </w:rPr>
        <w:t>مِنَ</w:t>
      </w:r>
      <w:proofErr w:type="spellEnd"/>
      <w:r w:rsidRPr="00217124">
        <w:rPr>
          <w:rFonts w:hint="cs"/>
        </w:rPr>
        <w:t xml:space="preserve"> </w:t>
      </w:r>
      <w:proofErr w:type="spellStart"/>
      <w:r w:rsidRPr="00217124">
        <w:rPr>
          <w:rFonts w:hint="cs"/>
        </w:rPr>
        <w:t>الشَّيْطَانِ</w:t>
      </w:r>
      <w:proofErr w:type="spellEnd"/>
      <w:r w:rsidRPr="00217124">
        <w:rPr>
          <w:rFonts w:hint="cs"/>
        </w:rPr>
        <w:t xml:space="preserve"> </w:t>
      </w:r>
      <w:proofErr w:type="spellStart"/>
      <w:r w:rsidRPr="00217124">
        <w:rPr>
          <w:rFonts w:hint="cs"/>
        </w:rPr>
        <w:t>الرَّجِيمِ</w:t>
      </w:r>
      <w:proofErr w:type="spellEnd"/>
    </w:p>
    <w:p w14:paraId="1760403B" w14:textId="48823F49" w:rsidR="003D5506" w:rsidRPr="003D5506" w:rsidRDefault="003D5506" w:rsidP="003D5506">
      <w:pPr>
        <w:pStyle w:val="AralkYok"/>
      </w:pPr>
      <w:r w:rsidRPr="003D5506">
        <w:t>“</w:t>
      </w:r>
      <w:r w:rsidRPr="00217124">
        <w:rPr>
          <w:b/>
          <w:bCs/>
        </w:rPr>
        <w:t xml:space="preserve">Rabbim! </w:t>
      </w:r>
      <w:r w:rsidR="00217124" w:rsidRPr="00217124">
        <w:rPr>
          <w:b/>
          <w:bCs/>
        </w:rPr>
        <w:t>Lanetlenmiş şeytana karşı onu ve soyunu korumanı diliyorum.</w:t>
      </w:r>
      <w:r w:rsidRPr="003D5506">
        <w:t xml:space="preserve">” (Bkz. </w:t>
      </w:r>
      <w:proofErr w:type="spellStart"/>
      <w:r w:rsidRPr="003D5506">
        <w:t>Âl</w:t>
      </w:r>
      <w:proofErr w:type="spellEnd"/>
      <w:r w:rsidRPr="003D5506">
        <w:t xml:space="preserve">-i </w:t>
      </w:r>
      <w:proofErr w:type="spellStart"/>
      <w:r w:rsidRPr="003D5506">
        <w:t>İmrân</w:t>
      </w:r>
      <w:proofErr w:type="spellEnd"/>
      <w:r w:rsidRPr="003D5506">
        <w:t>, 36)</w:t>
      </w:r>
    </w:p>
    <w:p w14:paraId="628CC4FD" w14:textId="4AB7AFAE" w:rsidR="003D5506" w:rsidRPr="003D5506" w:rsidRDefault="003D5506" w:rsidP="003D5506">
      <w:pPr>
        <w:pStyle w:val="AralkYok"/>
      </w:pPr>
      <w:proofErr w:type="spellStart"/>
      <w:r w:rsidRPr="003D5506">
        <w:t>Cenâb</w:t>
      </w:r>
      <w:proofErr w:type="spellEnd"/>
      <w:r w:rsidRPr="003D5506">
        <w:t xml:space="preserve">-ı Hak da onun bu hâlis niyetle yaptığı adağını kabul buyurdu. Meryem </w:t>
      </w:r>
      <w:r w:rsidR="0095676A" w:rsidRPr="003D5506">
        <w:t>Validemizi</w:t>
      </w:r>
      <w:r w:rsidRPr="003D5506">
        <w:t xml:space="preserve"> güzel bir filiz gibi yetiştirdi.</w:t>
      </w:r>
    </w:p>
    <w:p w14:paraId="4D6E0888" w14:textId="2B7AC197" w:rsidR="003D5506" w:rsidRPr="003D5506" w:rsidRDefault="003D5506" w:rsidP="003D5506">
      <w:pPr>
        <w:pStyle w:val="AralkYok"/>
      </w:pPr>
      <w:r w:rsidRPr="003D5506">
        <w:t xml:space="preserve">Meryem </w:t>
      </w:r>
      <w:r w:rsidR="0095676A" w:rsidRPr="003D5506">
        <w:t>Validemiz</w:t>
      </w:r>
      <w:r w:rsidRPr="003D5506">
        <w:t xml:space="preserve">; mescide hizmet ediyor, </w:t>
      </w:r>
      <w:r w:rsidR="0095676A">
        <w:t>daima</w:t>
      </w:r>
      <w:r w:rsidRPr="003D5506">
        <w:t xml:space="preserve"> </w:t>
      </w:r>
      <w:r w:rsidR="0095676A">
        <w:t>ibadetle</w:t>
      </w:r>
      <w:r w:rsidRPr="003D5506">
        <w:t xml:space="preserve"> meşgul oluyor, haramlardan uzak kalıyor, ırzını iffetle koruyordu.</w:t>
      </w:r>
    </w:p>
    <w:p w14:paraId="114A3575" w14:textId="7CAC68DA" w:rsidR="003D5506" w:rsidRPr="003D5506" w:rsidRDefault="003D5506" w:rsidP="003D5506">
      <w:pPr>
        <w:pStyle w:val="AralkYok"/>
      </w:pPr>
      <w:r w:rsidRPr="003D5506">
        <w:lastRenderedPageBreak/>
        <w:t xml:space="preserve">Nihayet kendisine hiçbir beşer eli değmemesine rağmen </w:t>
      </w:r>
      <w:r w:rsidR="0095676A" w:rsidRPr="003D5506">
        <w:t>mucizevi</w:t>
      </w:r>
      <w:r w:rsidRPr="003D5506">
        <w:t xml:space="preserve"> şekilde, İsa -</w:t>
      </w:r>
      <w:proofErr w:type="spellStart"/>
      <w:r w:rsidRPr="003D5506">
        <w:t>aleyhisselâm</w:t>
      </w:r>
      <w:proofErr w:type="spellEnd"/>
      <w:r w:rsidRPr="003D5506">
        <w:t xml:space="preserve">-’ı doğurarak en büyük peygamberlerden birinin annesi olma şerefine </w:t>
      </w:r>
      <w:proofErr w:type="spellStart"/>
      <w:r w:rsidRPr="003D5506">
        <w:t>nâil</w:t>
      </w:r>
      <w:proofErr w:type="spellEnd"/>
      <w:r w:rsidRPr="003D5506">
        <w:t xml:space="preserve"> oldu.</w:t>
      </w:r>
    </w:p>
    <w:p w14:paraId="66F17A21" w14:textId="0588A9D3" w:rsidR="003D5506" w:rsidRPr="003D5506" w:rsidRDefault="003D5506" w:rsidP="003D5506">
      <w:pPr>
        <w:pStyle w:val="AralkYok"/>
      </w:pPr>
      <w:proofErr w:type="spellStart"/>
      <w:r w:rsidRPr="003D5506">
        <w:t>Cenâb</w:t>
      </w:r>
      <w:proofErr w:type="spellEnd"/>
      <w:r w:rsidRPr="003D5506">
        <w:t xml:space="preserve">-ı Hak, </w:t>
      </w:r>
      <w:proofErr w:type="spellStart"/>
      <w:r w:rsidRPr="003D5506">
        <w:t>Kur’ân</w:t>
      </w:r>
      <w:proofErr w:type="spellEnd"/>
      <w:r w:rsidRPr="003D5506">
        <w:t>-ı Kerim’de 34 yerde onun ismini zikretti. İsa -</w:t>
      </w:r>
      <w:proofErr w:type="spellStart"/>
      <w:r w:rsidRPr="003D5506">
        <w:t>aleyhisselâm</w:t>
      </w:r>
      <w:proofErr w:type="spellEnd"/>
      <w:r w:rsidRPr="003D5506">
        <w:t xml:space="preserve">-’dan bahsederken çok yerde «Meryem oğlu İsa» buyurarak Meryem </w:t>
      </w:r>
      <w:r w:rsidR="0095676A">
        <w:t>Validemize</w:t>
      </w:r>
      <w:r w:rsidRPr="003D5506">
        <w:t xml:space="preserve"> büyük bir kıymet bahşetti…</w:t>
      </w:r>
    </w:p>
    <w:p w14:paraId="58E73FC5" w14:textId="2B64905C" w:rsidR="003D5506" w:rsidRPr="003D5506" w:rsidRDefault="003D5506" w:rsidP="003D5506">
      <w:pPr>
        <w:pStyle w:val="AralkYok"/>
      </w:pPr>
      <w:r w:rsidRPr="003D5506">
        <w:t xml:space="preserve">Meryem </w:t>
      </w:r>
      <w:r w:rsidR="0095676A" w:rsidRPr="003D5506">
        <w:t>Validemize</w:t>
      </w:r>
      <w:r w:rsidRPr="003D5506">
        <w:t xml:space="preserve"> </w:t>
      </w:r>
      <w:proofErr w:type="spellStart"/>
      <w:r w:rsidRPr="003D5506">
        <w:t>Cenâb</w:t>
      </w:r>
      <w:proofErr w:type="spellEnd"/>
      <w:r w:rsidRPr="003D5506">
        <w:t xml:space="preserve">-ı Hak, büyük lütuflarda bulundu. </w:t>
      </w:r>
      <w:proofErr w:type="spellStart"/>
      <w:r w:rsidRPr="003D5506">
        <w:t>İbâdetle</w:t>
      </w:r>
      <w:proofErr w:type="spellEnd"/>
      <w:r w:rsidRPr="003D5506">
        <w:t xml:space="preserve"> meşgul iken ona, Allah katından </w:t>
      </w:r>
      <w:proofErr w:type="spellStart"/>
      <w:r w:rsidRPr="003D5506">
        <w:t>kerâmeten</w:t>
      </w:r>
      <w:proofErr w:type="spellEnd"/>
      <w:r w:rsidRPr="003D5506">
        <w:t xml:space="preserve"> meyveler </w:t>
      </w:r>
      <w:r w:rsidR="0095676A">
        <w:t>ikram</w:t>
      </w:r>
      <w:r w:rsidRPr="003D5506">
        <w:t xml:space="preserve"> edilirdi.</w:t>
      </w:r>
    </w:p>
    <w:p w14:paraId="3A86451A" w14:textId="57DD0707" w:rsidR="003D5506" w:rsidRPr="003D5506" w:rsidRDefault="003D5506" w:rsidP="003D5506">
      <w:pPr>
        <w:pStyle w:val="AralkYok"/>
      </w:pPr>
      <w:r w:rsidRPr="003D5506">
        <w:t xml:space="preserve">Yine Hazret-i İsa’yı dünyaya getireceğinde; doğumu kolaylaştırması için, bir lütuf olarak bir su arkı meydana getirildi ve mevsimi olmadığı hâlde, ona taze hurmalar </w:t>
      </w:r>
      <w:r w:rsidR="0095676A">
        <w:t>ikram</w:t>
      </w:r>
      <w:r w:rsidRPr="003D5506">
        <w:t xml:space="preserve"> edildi.</w:t>
      </w:r>
    </w:p>
    <w:p w14:paraId="4C15DCCC" w14:textId="5C463925" w:rsidR="003D5506" w:rsidRPr="003D5506" w:rsidRDefault="003D5506" w:rsidP="003D5506">
      <w:pPr>
        <w:pStyle w:val="AralkYok"/>
      </w:pPr>
      <w:r w:rsidRPr="003D5506">
        <w:t xml:space="preserve">Babasız bir şekilde, </w:t>
      </w:r>
      <w:proofErr w:type="spellStart"/>
      <w:r w:rsidRPr="003D5506">
        <w:t>mûcize</w:t>
      </w:r>
      <w:proofErr w:type="spellEnd"/>
      <w:r w:rsidRPr="003D5506">
        <w:t xml:space="preserve"> olarak evlât dünyaya getirdiğinde; kendisine </w:t>
      </w:r>
      <w:proofErr w:type="spellStart"/>
      <w:r w:rsidRPr="003D5506">
        <w:t>nâdanlar</w:t>
      </w:r>
      <w:proofErr w:type="spellEnd"/>
      <w:r w:rsidRPr="003D5506">
        <w:t xml:space="preserve">, sû-i zan ve iftira ile hücum ettiler. </w:t>
      </w:r>
      <w:proofErr w:type="spellStart"/>
      <w:r w:rsidRPr="003D5506">
        <w:t>Cenâb</w:t>
      </w:r>
      <w:proofErr w:type="spellEnd"/>
      <w:r w:rsidRPr="003D5506">
        <w:t xml:space="preserve">-ı Hak, Hazret-i İsa’yı henüz beşikte iken </w:t>
      </w:r>
      <w:r w:rsidR="00BC18A7" w:rsidRPr="003D5506">
        <w:t>mucizevi</w:t>
      </w:r>
      <w:r w:rsidRPr="003D5506">
        <w:t xml:space="preserve"> olarak konuşturdu ve Hazret-i Meryem’in iffetini </w:t>
      </w:r>
      <w:proofErr w:type="spellStart"/>
      <w:r w:rsidRPr="003D5506">
        <w:t>îlân</w:t>
      </w:r>
      <w:proofErr w:type="spellEnd"/>
      <w:r w:rsidRPr="003D5506">
        <w:t xml:space="preserve"> etti.</w:t>
      </w:r>
    </w:p>
    <w:p w14:paraId="7DC45C97" w14:textId="2FF8D9B9" w:rsidR="003D5506" w:rsidRDefault="003D5506" w:rsidP="003D5506">
      <w:pPr>
        <w:pStyle w:val="AralkYok"/>
      </w:pPr>
      <w:proofErr w:type="spellStart"/>
      <w:r w:rsidRPr="003D5506">
        <w:t>Cenâb</w:t>
      </w:r>
      <w:proofErr w:type="spellEnd"/>
      <w:r w:rsidRPr="003D5506">
        <w:t>-ı Hak; Hazret-i Meryem’in namazda seviye kazanmasını arzu ederek, şöyle buyurur:</w:t>
      </w:r>
    </w:p>
    <w:p w14:paraId="78C5499F" w14:textId="07EE6DF2" w:rsidR="00BC18A7" w:rsidRPr="00BC18A7" w:rsidRDefault="00BC18A7" w:rsidP="005C29B0">
      <w:pPr>
        <w:pStyle w:val="Balk31"/>
      </w:pPr>
      <w:proofErr w:type="spellStart"/>
      <w:r w:rsidRPr="00BC18A7">
        <w:rPr>
          <w:rFonts w:hint="cs"/>
        </w:rPr>
        <w:t>يَا</w:t>
      </w:r>
      <w:proofErr w:type="spellEnd"/>
      <w:r w:rsidRPr="00BC18A7">
        <w:rPr>
          <w:rFonts w:hint="cs"/>
        </w:rPr>
        <w:t xml:space="preserve"> </w:t>
      </w:r>
      <w:proofErr w:type="spellStart"/>
      <w:r w:rsidRPr="00BC18A7">
        <w:rPr>
          <w:rFonts w:hint="cs"/>
        </w:rPr>
        <w:t>مَرْيَمُ</w:t>
      </w:r>
      <w:proofErr w:type="spellEnd"/>
      <w:r w:rsidRPr="00BC18A7">
        <w:rPr>
          <w:rFonts w:hint="cs"/>
        </w:rPr>
        <w:t xml:space="preserve"> </w:t>
      </w:r>
      <w:proofErr w:type="spellStart"/>
      <w:r w:rsidRPr="00BC18A7">
        <w:rPr>
          <w:rFonts w:hint="cs"/>
        </w:rPr>
        <w:t>اقْنُتِي</w:t>
      </w:r>
      <w:proofErr w:type="spellEnd"/>
      <w:r w:rsidRPr="00BC18A7">
        <w:rPr>
          <w:rFonts w:hint="cs"/>
        </w:rPr>
        <w:t xml:space="preserve"> </w:t>
      </w:r>
      <w:proofErr w:type="spellStart"/>
      <w:r w:rsidRPr="00BC18A7">
        <w:rPr>
          <w:rFonts w:hint="cs"/>
        </w:rPr>
        <w:t>لِرَبِّكِ</w:t>
      </w:r>
      <w:proofErr w:type="spellEnd"/>
      <w:r w:rsidRPr="00BC18A7">
        <w:rPr>
          <w:rFonts w:hint="cs"/>
        </w:rPr>
        <w:t xml:space="preserve"> </w:t>
      </w:r>
      <w:proofErr w:type="spellStart"/>
      <w:r w:rsidRPr="00BC18A7">
        <w:rPr>
          <w:rFonts w:hint="cs"/>
        </w:rPr>
        <w:t>وَاسْجُدِي</w:t>
      </w:r>
      <w:proofErr w:type="spellEnd"/>
      <w:r w:rsidRPr="00BC18A7">
        <w:rPr>
          <w:rFonts w:hint="cs"/>
        </w:rPr>
        <w:t xml:space="preserve"> </w:t>
      </w:r>
      <w:proofErr w:type="spellStart"/>
      <w:r w:rsidRPr="00BC18A7">
        <w:rPr>
          <w:rFonts w:hint="cs"/>
        </w:rPr>
        <w:t>وَارْكَعِي</w:t>
      </w:r>
      <w:proofErr w:type="spellEnd"/>
      <w:r w:rsidRPr="00BC18A7">
        <w:rPr>
          <w:rFonts w:hint="cs"/>
        </w:rPr>
        <w:t xml:space="preserve"> </w:t>
      </w:r>
      <w:proofErr w:type="spellStart"/>
      <w:r w:rsidRPr="00BC18A7">
        <w:rPr>
          <w:rFonts w:hint="cs"/>
        </w:rPr>
        <w:t>مَعَ</w:t>
      </w:r>
      <w:proofErr w:type="spellEnd"/>
      <w:r w:rsidRPr="00BC18A7">
        <w:rPr>
          <w:rFonts w:hint="cs"/>
        </w:rPr>
        <w:t xml:space="preserve"> </w:t>
      </w:r>
      <w:proofErr w:type="spellStart"/>
      <w:r w:rsidRPr="00BC18A7">
        <w:rPr>
          <w:rFonts w:hint="cs"/>
        </w:rPr>
        <w:t>الرَّاكِعِينَ</w:t>
      </w:r>
      <w:proofErr w:type="spellEnd"/>
    </w:p>
    <w:p w14:paraId="71210EEE" w14:textId="77777777" w:rsidR="003D5506" w:rsidRPr="003D5506" w:rsidRDefault="003D5506" w:rsidP="003D5506">
      <w:pPr>
        <w:pStyle w:val="AralkYok"/>
      </w:pPr>
      <w:r w:rsidRPr="003D5506">
        <w:t xml:space="preserve">“Ey Meryem! Rabbine </w:t>
      </w:r>
      <w:proofErr w:type="spellStart"/>
      <w:r w:rsidRPr="003D5506">
        <w:t>ibâdet</w:t>
      </w:r>
      <w:proofErr w:type="spellEnd"/>
      <w:r w:rsidRPr="003D5506">
        <w:t xml:space="preserve"> et; secdeye kapan, (O’nun </w:t>
      </w:r>
      <w:proofErr w:type="spellStart"/>
      <w:r w:rsidRPr="003D5506">
        <w:t>huzûrunda</w:t>
      </w:r>
      <w:proofErr w:type="spellEnd"/>
      <w:r w:rsidRPr="003D5506">
        <w:t>) rükû edenlerle beraber sen de rükû et!..” (</w:t>
      </w:r>
      <w:proofErr w:type="spellStart"/>
      <w:r w:rsidRPr="003D5506">
        <w:t>Âl</w:t>
      </w:r>
      <w:proofErr w:type="spellEnd"/>
      <w:r w:rsidRPr="003D5506">
        <w:t xml:space="preserve">-i </w:t>
      </w:r>
      <w:proofErr w:type="spellStart"/>
      <w:r w:rsidRPr="003D5506">
        <w:t>İmrân</w:t>
      </w:r>
      <w:proofErr w:type="spellEnd"/>
      <w:r w:rsidRPr="003D5506">
        <w:t>, 43)</w:t>
      </w:r>
    </w:p>
    <w:p w14:paraId="1C46A6E4" w14:textId="77777777" w:rsidR="003D5506" w:rsidRPr="00BC18A7" w:rsidRDefault="003D5506" w:rsidP="003D5506">
      <w:pPr>
        <w:pStyle w:val="AralkYok"/>
        <w:rPr>
          <w:b/>
          <w:bCs/>
        </w:rPr>
      </w:pPr>
      <w:r w:rsidRPr="00BC18A7">
        <w:rPr>
          <w:b/>
          <w:bCs/>
        </w:rPr>
        <w:t>Bu kıssanın hissesi;</w:t>
      </w:r>
    </w:p>
    <w:p w14:paraId="5D7D37FE" w14:textId="77777777" w:rsidR="003D5506" w:rsidRPr="003D5506" w:rsidRDefault="003D5506" w:rsidP="003D5506">
      <w:pPr>
        <w:pStyle w:val="AralkYok"/>
      </w:pPr>
      <w:proofErr w:type="spellStart"/>
      <w:r w:rsidRPr="003D5506">
        <w:t>Takvâ</w:t>
      </w:r>
      <w:proofErr w:type="spellEnd"/>
      <w:r w:rsidRPr="003D5506">
        <w:t xml:space="preserve"> ve iffet içinde yaşayanları, </w:t>
      </w:r>
      <w:proofErr w:type="spellStart"/>
      <w:r w:rsidRPr="003D5506">
        <w:t>Cenâb</w:t>
      </w:r>
      <w:proofErr w:type="spellEnd"/>
      <w:r w:rsidRPr="003D5506">
        <w:t xml:space="preserve">-ı Hak iki cihanda korur ve yüceltir, onlara maddî ve </w:t>
      </w:r>
      <w:proofErr w:type="spellStart"/>
      <w:r w:rsidRPr="003D5506">
        <w:t>mânevî</w:t>
      </w:r>
      <w:proofErr w:type="spellEnd"/>
      <w:r w:rsidRPr="003D5506">
        <w:t xml:space="preserve"> ikramlarda bulunur.</w:t>
      </w:r>
    </w:p>
    <w:p w14:paraId="27D9E9D6" w14:textId="77777777" w:rsidR="003D5506" w:rsidRPr="003D5506" w:rsidRDefault="003D5506" w:rsidP="003D5506">
      <w:pPr>
        <w:pStyle w:val="AralkYok"/>
      </w:pPr>
      <w:proofErr w:type="spellStart"/>
      <w:r w:rsidRPr="003D5506">
        <w:t>Sâlih</w:t>
      </w:r>
      <w:proofErr w:type="spellEnd"/>
      <w:r w:rsidRPr="003D5506">
        <w:t xml:space="preserve"> evlâtları, </w:t>
      </w:r>
      <w:proofErr w:type="spellStart"/>
      <w:r w:rsidRPr="003D5506">
        <w:t>sâlih</w:t>
      </w:r>
      <w:proofErr w:type="spellEnd"/>
      <w:r w:rsidRPr="003D5506">
        <w:t xml:space="preserve"> anne ve babalar yetiştirir.</w:t>
      </w:r>
    </w:p>
    <w:p w14:paraId="6DEC730F" w14:textId="5D6EC2C5" w:rsidR="003D5506" w:rsidRPr="003D5506" w:rsidRDefault="003D5506" w:rsidP="003D5506">
      <w:pPr>
        <w:pStyle w:val="AralkYok"/>
      </w:pPr>
      <w:r w:rsidRPr="003D5506">
        <w:t xml:space="preserve">Nesiller Allah yoluna adanmalıdır. </w:t>
      </w:r>
      <w:r w:rsidR="00BC18A7" w:rsidRPr="003D5506">
        <w:t>Mabetlerde</w:t>
      </w:r>
      <w:r w:rsidRPr="003D5506">
        <w:t xml:space="preserve">, </w:t>
      </w:r>
      <w:proofErr w:type="spellStart"/>
      <w:r w:rsidRPr="003D5506">
        <w:t>Kur’ân</w:t>
      </w:r>
      <w:proofErr w:type="spellEnd"/>
      <w:r w:rsidRPr="003D5506">
        <w:t xml:space="preserve"> eğitiminde, secdelerde terbiye ve </w:t>
      </w:r>
      <w:proofErr w:type="spellStart"/>
      <w:r w:rsidRPr="003D5506">
        <w:t>irşâd</w:t>
      </w:r>
      <w:proofErr w:type="spellEnd"/>
      <w:r w:rsidRPr="003D5506">
        <w:t xml:space="preserve"> edilmelidir.</w:t>
      </w:r>
    </w:p>
    <w:p w14:paraId="2306E8C2" w14:textId="77777777" w:rsidR="003D5506" w:rsidRPr="003D5506" w:rsidRDefault="003D5506" w:rsidP="003D5506">
      <w:pPr>
        <w:pStyle w:val="AralkYok"/>
      </w:pPr>
      <w:r w:rsidRPr="003D5506">
        <w:t xml:space="preserve">Devrimizde; biyolojik olarak anne-baba olmak, kâfî gelmemektedir. Maalesef evlâtları; </w:t>
      </w:r>
      <w:r w:rsidRPr="00BC18A7">
        <w:rPr>
          <w:b/>
          <w:bCs/>
        </w:rPr>
        <w:t>internet, televizyon, moda ve reklâmlar</w:t>
      </w:r>
      <w:r w:rsidRPr="003D5506">
        <w:t xml:space="preserve"> yetiştirmektedir. Nesillerin zihin ve gönül dünyaları; değişmekte, yabancılaşmaktadır. Hâsılı şeytan, evlâtlara ortak olmaktadır.</w:t>
      </w:r>
    </w:p>
    <w:p w14:paraId="5B1C19F1" w14:textId="77777777" w:rsidR="003D5506" w:rsidRPr="003D5506" w:rsidRDefault="003D5506" w:rsidP="003D5506">
      <w:pPr>
        <w:pStyle w:val="AralkYok"/>
      </w:pPr>
      <w:r w:rsidRPr="003D5506">
        <w:t xml:space="preserve">Bu sebeple, günümüzde, evlâtlara İslâm karakter ve şahsiyetini </w:t>
      </w:r>
      <w:proofErr w:type="spellStart"/>
      <w:r w:rsidRPr="003D5506">
        <w:t>mîras</w:t>
      </w:r>
      <w:proofErr w:type="spellEnd"/>
      <w:r w:rsidRPr="003D5506">
        <w:t xml:space="preserve"> bırakabilmek için daha fazla gayret lâzımdır.</w:t>
      </w:r>
    </w:p>
    <w:p w14:paraId="601C069E" w14:textId="6D41C3B4" w:rsidR="003D5506" w:rsidRDefault="003D5506" w:rsidP="003D5506">
      <w:pPr>
        <w:pStyle w:val="AralkYok"/>
      </w:pPr>
      <w:r w:rsidRPr="003D5506">
        <w:t>Bize bir misal olarak </w:t>
      </w:r>
      <w:proofErr w:type="spellStart"/>
      <w:r w:rsidRPr="003D5506">
        <w:t>Ashâb</w:t>
      </w:r>
      <w:proofErr w:type="spellEnd"/>
      <w:r w:rsidRPr="003D5506">
        <w:t xml:space="preserve">-ı </w:t>
      </w:r>
      <w:proofErr w:type="spellStart"/>
      <w:r w:rsidRPr="003D5506">
        <w:t>Kehf</w:t>
      </w:r>
      <w:proofErr w:type="spellEnd"/>
      <w:r w:rsidRPr="003D5506">
        <w:t xml:space="preserve"> de </w:t>
      </w:r>
      <w:proofErr w:type="spellStart"/>
      <w:r w:rsidRPr="003D5506">
        <w:t>îmanlarını</w:t>
      </w:r>
      <w:proofErr w:type="spellEnd"/>
      <w:r w:rsidRPr="003D5506">
        <w:t xml:space="preserve"> muhafaza etmek şuuruyla, birbirlerine şöyle telkinde bulunuyorlardı:</w:t>
      </w:r>
    </w:p>
    <w:p w14:paraId="0EFDB27A" w14:textId="35F1B208" w:rsidR="00BF21A5" w:rsidRPr="00BF21A5" w:rsidRDefault="00BF21A5" w:rsidP="005C29B0">
      <w:pPr>
        <w:pStyle w:val="Balk31"/>
      </w:pPr>
      <w:proofErr w:type="spellStart"/>
      <w:r w:rsidRPr="00BF21A5">
        <w:rPr>
          <w:rFonts w:hint="cs"/>
        </w:rPr>
        <w:t>إِنَّهُمْ</w:t>
      </w:r>
      <w:proofErr w:type="spellEnd"/>
      <w:r w:rsidRPr="00BF21A5">
        <w:rPr>
          <w:rFonts w:hint="cs"/>
        </w:rPr>
        <w:t xml:space="preserve"> </w:t>
      </w:r>
      <w:proofErr w:type="spellStart"/>
      <w:r w:rsidRPr="00BF21A5">
        <w:rPr>
          <w:rFonts w:hint="cs"/>
        </w:rPr>
        <w:t>إِن</w:t>
      </w:r>
      <w:proofErr w:type="spellEnd"/>
      <w:r w:rsidRPr="00BF21A5">
        <w:rPr>
          <w:rFonts w:hint="cs"/>
        </w:rPr>
        <w:t xml:space="preserve"> </w:t>
      </w:r>
      <w:proofErr w:type="spellStart"/>
      <w:r w:rsidRPr="00BF21A5">
        <w:rPr>
          <w:rFonts w:hint="cs"/>
        </w:rPr>
        <w:t>يَظْهَرُوا</w:t>
      </w:r>
      <w:proofErr w:type="spellEnd"/>
      <w:r w:rsidRPr="00BF21A5">
        <w:rPr>
          <w:rFonts w:hint="cs"/>
        </w:rPr>
        <w:t xml:space="preserve"> </w:t>
      </w:r>
      <w:proofErr w:type="spellStart"/>
      <w:r w:rsidRPr="00BF21A5">
        <w:rPr>
          <w:rFonts w:hint="cs"/>
        </w:rPr>
        <w:t>عَلَيْكُمْ</w:t>
      </w:r>
      <w:proofErr w:type="spellEnd"/>
      <w:r w:rsidRPr="00BF21A5">
        <w:rPr>
          <w:rFonts w:hint="cs"/>
        </w:rPr>
        <w:t xml:space="preserve"> </w:t>
      </w:r>
      <w:proofErr w:type="spellStart"/>
      <w:r w:rsidRPr="00BF21A5">
        <w:rPr>
          <w:rFonts w:hint="cs"/>
        </w:rPr>
        <w:t>يَرْجُمُوكُمْ</w:t>
      </w:r>
      <w:proofErr w:type="spellEnd"/>
      <w:r w:rsidRPr="00BF21A5">
        <w:rPr>
          <w:rFonts w:hint="cs"/>
        </w:rPr>
        <w:t xml:space="preserve"> </w:t>
      </w:r>
      <w:proofErr w:type="spellStart"/>
      <w:r w:rsidRPr="00BF21A5">
        <w:rPr>
          <w:rFonts w:hint="cs"/>
        </w:rPr>
        <w:t>أَوْ</w:t>
      </w:r>
      <w:proofErr w:type="spellEnd"/>
      <w:r w:rsidRPr="00BF21A5">
        <w:rPr>
          <w:rFonts w:hint="cs"/>
        </w:rPr>
        <w:t xml:space="preserve"> </w:t>
      </w:r>
      <w:proofErr w:type="spellStart"/>
      <w:r w:rsidRPr="00BF21A5">
        <w:rPr>
          <w:rFonts w:hint="cs"/>
        </w:rPr>
        <w:t>يُعِيدُوكُمْ</w:t>
      </w:r>
      <w:proofErr w:type="spellEnd"/>
      <w:r w:rsidRPr="00BF21A5">
        <w:rPr>
          <w:rFonts w:hint="cs"/>
        </w:rPr>
        <w:t xml:space="preserve"> </w:t>
      </w:r>
      <w:proofErr w:type="spellStart"/>
      <w:r w:rsidRPr="00BF21A5">
        <w:rPr>
          <w:rFonts w:hint="cs"/>
        </w:rPr>
        <w:t>فِي</w:t>
      </w:r>
      <w:proofErr w:type="spellEnd"/>
      <w:r w:rsidRPr="00BF21A5">
        <w:rPr>
          <w:rFonts w:hint="cs"/>
        </w:rPr>
        <w:t xml:space="preserve"> </w:t>
      </w:r>
      <w:proofErr w:type="spellStart"/>
      <w:r w:rsidRPr="00BF21A5">
        <w:rPr>
          <w:rFonts w:hint="cs"/>
        </w:rPr>
        <w:t>مِلَّتِهِمْ</w:t>
      </w:r>
      <w:proofErr w:type="spellEnd"/>
      <w:r w:rsidRPr="00BF21A5">
        <w:rPr>
          <w:rFonts w:hint="cs"/>
        </w:rPr>
        <w:t xml:space="preserve"> </w:t>
      </w:r>
      <w:proofErr w:type="spellStart"/>
      <w:r w:rsidRPr="00BF21A5">
        <w:rPr>
          <w:rFonts w:hint="cs"/>
        </w:rPr>
        <w:t>وَلَن</w:t>
      </w:r>
      <w:proofErr w:type="spellEnd"/>
      <w:r w:rsidRPr="00BF21A5">
        <w:rPr>
          <w:rFonts w:hint="cs"/>
        </w:rPr>
        <w:t xml:space="preserve"> </w:t>
      </w:r>
      <w:proofErr w:type="spellStart"/>
      <w:r w:rsidRPr="00BF21A5">
        <w:rPr>
          <w:rFonts w:hint="cs"/>
        </w:rPr>
        <w:t>تُفْلِحُوا</w:t>
      </w:r>
      <w:proofErr w:type="spellEnd"/>
      <w:r w:rsidRPr="00BF21A5">
        <w:rPr>
          <w:rFonts w:hint="cs"/>
        </w:rPr>
        <w:t xml:space="preserve"> </w:t>
      </w:r>
      <w:proofErr w:type="spellStart"/>
      <w:r w:rsidRPr="00BF21A5">
        <w:rPr>
          <w:rFonts w:hint="cs"/>
        </w:rPr>
        <w:t>إِذًا</w:t>
      </w:r>
      <w:proofErr w:type="spellEnd"/>
      <w:r w:rsidRPr="00BF21A5">
        <w:rPr>
          <w:rFonts w:hint="cs"/>
        </w:rPr>
        <w:t xml:space="preserve"> </w:t>
      </w:r>
      <w:proofErr w:type="spellStart"/>
      <w:r w:rsidRPr="00BF21A5">
        <w:rPr>
          <w:rFonts w:hint="cs"/>
        </w:rPr>
        <w:t>أَبَدًا</w:t>
      </w:r>
      <w:proofErr w:type="spellEnd"/>
    </w:p>
    <w:p w14:paraId="2E36D3F6" w14:textId="77777777" w:rsidR="003D5506" w:rsidRPr="003D5506" w:rsidRDefault="003D5506" w:rsidP="003D5506">
      <w:pPr>
        <w:pStyle w:val="AralkYok"/>
      </w:pPr>
      <w:r w:rsidRPr="003D5506">
        <w:t>“</w:t>
      </w:r>
      <w:r w:rsidRPr="00BF21A5">
        <w:rPr>
          <w:b/>
          <w:bCs/>
        </w:rPr>
        <w:t xml:space="preserve">Onlar (münkirler) eğer size </w:t>
      </w:r>
      <w:proofErr w:type="spellStart"/>
      <w:r w:rsidRPr="00BF21A5">
        <w:rPr>
          <w:b/>
          <w:bCs/>
        </w:rPr>
        <w:t>muttalî</w:t>
      </w:r>
      <w:proofErr w:type="spellEnd"/>
      <w:r w:rsidRPr="00BF21A5">
        <w:rPr>
          <w:b/>
          <w:bCs/>
        </w:rPr>
        <w:t xml:space="preserve"> olurlarsa / sizi ele geçirirlerse, ya sizi taşlayarak öldürürler </w:t>
      </w:r>
      <w:r w:rsidRPr="00BF21A5">
        <w:rPr>
          <w:b/>
          <w:bCs/>
        </w:rPr>
        <w:lastRenderedPageBreak/>
        <w:t xml:space="preserve">veya kendi dinlerine çevirirler ki, o zaman </w:t>
      </w:r>
      <w:proofErr w:type="spellStart"/>
      <w:r w:rsidRPr="00BF21A5">
        <w:rPr>
          <w:b/>
          <w:bCs/>
        </w:rPr>
        <w:t>ebediyyen</w:t>
      </w:r>
      <w:proofErr w:type="spellEnd"/>
      <w:r w:rsidRPr="00BF21A5">
        <w:rPr>
          <w:b/>
          <w:bCs/>
        </w:rPr>
        <w:t xml:space="preserve"> iflâh olmazsınız</w:t>
      </w:r>
      <w:r w:rsidRPr="003D5506">
        <w:t>.” (</w:t>
      </w:r>
      <w:proofErr w:type="gramStart"/>
      <w:r w:rsidRPr="003D5506">
        <w:t>el</w:t>
      </w:r>
      <w:proofErr w:type="gramEnd"/>
      <w:r w:rsidRPr="003D5506">
        <w:t>-</w:t>
      </w:r>
      <w:proofErr w:type="spellStart"/>
      <w:r w:rsidRPr="003D5506">
        <w:t>Kehf</w:t>
      </w:r>
      <w:proofErr w:type="spellEnd"/>
      <w:r w:rsidRPr="003D5506">
        <w:t>, 20)</w:t>
      </w:r>
    </w:p>
    <w:p w14:paraId="086E41D0" w14:textId="77777777" w:rsidR="003D5506" w:rsidRPr="003D5506" w:rsidRDefault="003D5506" w:rsidP="003D5506">
      <w:pPr>
        <w:pStyle w:val="AralkYok"/>
      </w:pPr>
      <w:r w:rsidRPr="003D5506">
        <w:t xml:space="preserve">Bugün de bir anne-baba; evlâdının </w:t>
      </w:r>
      <w:proofErr w:type="spellStart"/>
      <w:r w:rsidRPr="003D5506">
        <w:t>îmânını</w:t>
      </w:r>
      <w:proofErr w:type="spellEnd"/>
      <w:r w:rsidRPr="003D5506">
        <w:t xml:space="preserve">, </w:t>
      </w:r>
      <w:proofErr w:type="spellStart"/>
      <w:r w:rsidRPr="003D5506">
        <w:t>dînini</w:t>
      </w:r>
      <w:proofErr w:type="spellEnd"/>
      <w:r w:rsidRPr="003D5506">
        <w:t xml:space="preserve"> korumak </w:t>
      </w:r>
      <w:proofErr w:type="spellStart"/>
      <w:r w:rsidRPr="003D5506">
        <w:t>husûsunda</w:t>
      </w:r>
      <w:proofErr w:type="spellEnd"/>
      <w:r w:rsidRPr="003D5506">
        <w:t xml:space="preserve"> böyle bir endişe taşımalıdır:</w:t>
      </w:r>
    </w:p>
    <w:p w14:paraId="08DF79F2" w14:textId="0EEC61AC" w:rsidR="003D5506" w:rsidRPr="003D5506" w:rsidRDefault="003D5506" w:rsidP="003D5506">
      <w:pPr>
        <w:pStyle w:val="AralkYok"/>
      </w:pPr>
      <w:r w:rsidRPr="003D5506">
        <w:t>“</w:t>
      </w:r>
      <w:r w:rsidRPr="00BF21A5">
        <w:rPr>
          <w:b/>
          <w:bCs/>
        </w:rPr>
        <w:t xml:space="preserve">Evlâtlarım, </w:t>
      </w:r>
      <w:proofErr w:type="spellStart"/>
      <w:r w:rsidRPr="00BF21A5">
        <w:rPr>
          <w:b/>
          <w:bCs/>
        </w:rPr>
        <w:t>fâsık</w:t>
      </w:r>
      <w:proofErr w:type="spellEnd"/>
      <w:r w:rsidRPr="00BF21A5">
        <w:rPr>
          <w:b/>
          <w:bCs/>
        </w:rPr>
        <w:t xml:space="preserve"> ve gafillerle ihtilât</w:t>
      </w:r>
      <w:r w:rsidR="00BF21A5" w:rsidRPr="00BF21A5">
        <w:rPr>
          <w:rStyle w:val="DipnotBavurusu"/>
          <w:b/>
          <w:bCs/>
        </w:rPr>
        <w:footnoteReference w:id="3"/>
      </w:r>
      <w:r w:rsidRPr="00BF21A5">
        <w:rPr>
          <w:b/>
          <w:bCs/>
        </w:rPr>
        <w:t xml:space="preserve"> ederse, münkirlerle dolu mekânlarda onlarla fikrî ve zihnî beraberlik içinde bulunursa, </w:t>
      </w:r>
      <w:proofErr w:type="spellStart"/>
      <w:r w:rsidRPr="00BF21A5">
        <w:rPr>
          <w:b/>
          <w:bCs/>
        </w:rPr>
        <w:t>îmânını</w:t>
      </w:r>
      <w:proofErr w:type="spellEnd"/>
      <w:r w:rsidRPr="00BF21A5">
        <w:rPr>
          <w:b/>
          <w:bCs/>
        </w:rPr>
        <w:t xml:space="preserve"> muhafaza edebilir mi?</w:t>
      </w:r>
      <w:r w:rsidRPr="003D5506">
        <w:t xml:space="preserve">” diye düşünmeli ve buna göre bir istikbal </w:t>
      </w:r>
      <w:proofErr w:type="spellStart"/>
      <w:r w:rsidRPr="003D5506">
        <w:t>inşâ</w:t>
      </w:r>
      <w:proofErr w:type="spellEnd"/>
      <w:r w:rsidRPr="003D5506">
        <w:t xml:space="preserve"> etmeye gayret etmelidir.</w:t>
      </w:r>
    </w:p>
    <w:p w14:paraId="0055E0EE" w14:textId="77777777" w:rsidR="003D5506" w:rsidRPr="003D5506" w:rsidRDefault="003D5506" w:rsidP="003D5506">
      <w:pPr>
        <w:pStyle w:val="AralkYok"/>
      </w:pPr>
      <w:r w:rsidRPr="003D5506">
        <w:t xml:space="preserve">Evlâtlarımıza, gerçek hayatın </w:t>
      </w:r>
      <w:proofErr w:type="spellStart"/>
      <w:r w:rsidRPr="003D5506">
        <w:t>âhiret</w:t>
      </w:r>
      <w:proofErr w:type="spellEnd"/>
      <w:r w:rsidRPr="003D5506">
        <w:t xml:space="preserve"> olduğunu </w:t>
      </w:r>
      <w:proofErr w:type="spellStart"/>
      <w:r w:rsidRPr="003D5506">
        <w:t>tâlim</w:t>
      </w:r>
      <w:proofErr w:type="spellEnd"/>
      <w:r w:rsidRPr="003D5506">
        <w:t xml:space="preserve"> etmeliyiz. Esas diplomanın Allah </w:t>
      </w:r>
      <w:proofErr w:type="spellStart"/>
      <w:r w:rsidRPr="003D5506">
        <w:t>rızâsı</w:t>
      </w:r>
      <w:proofErr w:type="spellEnd"/>
      <w:r w:rsidRPr="003D5506">
        <w:t xml:space="preserve"> olduğunu </w:t>
      </w:r>
      <w:proofErr w:type="spellStart"/>
      <w:r w:rsidRPr="003D5506">
        <w:t>idrâk</w:t>
      </w:r>
      <w:proofErr w:type="spellEnd"/>
      <w:r w:rsidRPr="003D5506">
        <w:t xml:space="preserve"> ettirmeliyiz. Bu dünyaya kariyer yapmaya değil, </w:t>
      </w:r>
      <w:proofErr w:type="spellStart"/>
      <w:r w:rsidRPr="003D5506">
        <w:t>mârifetullah</w:t>
      </w:r>
      <w:proofErr w:type="spellEnd"/>
      <w:r w:rsidRPr="003D5506">
        <w:t xml:space="preserve"> tahsili yapıp </w:t>
      </w:r>
      <w:proofErr w:type="spellStart"/>
      <w:r w:rsidRPr="003D5506">
        <w:t>takvâ</w:t>
      </w:r>
      <w:proofErr w:type="spellEnd"/>
      <w:r w:rsidRPr="003D5506">
        <w:t xml:space="preserve"> ile yaşayarak </w:t>
      </w:r>
      <w:proofErr w:type="spellStart"/>
      <w:r w:rsidRPr="003D5506">
        <w:t>âhireti</w:t>
      </w:r>
      <w:proofErr w:type="spellEnd"/>
      <w:r w:rsidRPr="003D5506">
        <w:t xml:space="preserve"> kazanmaya geldiğimizi öğretmeliyiz.</w:t>
      </w:r>
    </w:p>
    <w:p w14:paraId="79A2BDC9" w14:textId="77777777" w:rsidR="003D5506" w:rsidRPr="003D5506" w:rsidRDefault="003D5506" w:rsidP="00280810">
      <w:pPr>
        <w:pStyle w:val="Balk21"/>
      </w:pPr>
      <w:r w:rsidRPr="003D5506">
        <w:t>NESİL ENDİŞESİ</w:t>
      </w:r>
    </w:p>
    <w:p w14:paraId="7357B21E" w14:textId="77777777" w:rsidR="003D5506" w:rsidRPr="003D5506" w:rsidRDefault="003D5506" w:rsidP="003D5506">
      <w:pPr>
        <w:pStyle w:val="AralkYok"/>
      </w:pPr>
      <w:r w:rsidRPr="003D5506">
        <w:t>Bütün peygamberlerdeki nesil endişesi böyledir:</w:t>
      </w:r>
    </w:p>
    <w:p w14:paraId="065918EC" w14:textId="5A3B226B" w:rsidR="003D5506" w:rsidRDefault="003D5506" w:rsidP="003D5506">
      <w:pPr>
        <w:pStyle w:val="AralkYok"/>
      </w:pPr>
      <w:r w:rsidRPr="003D5506">
        <w:t xml:space="preserve">Hazret-i İbrahim de </w:t>
      </w:r>
      <w:proofErr w:type="spellStart"/>
      <w:r w:rsidRPr="003D5506">
        <w:t>duâsında</w:t>
      </w:r>
      <w:proofErr w:type="spellEnd"/>
      <w:r w:rsidRPr="003D5506">
        <w:t xml:space="preserve"> şöyle </w:t>
      </w:r>
      <w:proofErr w:type="spellStart"/>
      <w:r w:rsidRPr="003D5506">
        <w:t>niyâz</w:t>
      </w:r>
      <w:proofErr w:type="spellEnd"/>
      <w:r w:rsidRPr="003D5506">
        <w:t xml:space="preserve"> etmiştir:</w:t>
      </w:r>
    </w:p>
    <w:p w14:paraId="29A445B4" w14:textId="09DF768B" w:rsidR="00280810" w:rsidRPr="00192F3B" w:rsidRDefault="00192F3B" w:rsidP="005C29B0">
      <w:pPr>
        <w:pStyle w:val="Balk31"/>
      </w:pPr>
      <w:proofErr w:type="spellStart"/>
      <w:r w:rsidRPr="00192F3B">
        <w:rPr>
          <w:rFonts w:hint="cs"/>
        </w:rPr>
        <w:t>رَبِّ</w:t>
      </w:r>
      <w:proofErr w:type="spellEnd"/>
      <w:r w:rsidRPr="00192F3B">
        <w:rPr>
          <w:rFonts w:hint="cs"/>
        </w:rPr>
        <w:t xml:space="preserve"> </w:t>
      </w:r>
      <w:proofErr w:type="spellStart"/>
      <w:r w:rsidRPr="00192F3B">
        <w:rPr>
          <w:rFonts w:hint="cs"/>
        </w:rPr>
        <w:t>اجْعَلْنِي</w:t>
      </w:r>
      <w:proofErr w:type="spellEnd"/>
      <w:r w:rsidRPr="00192F3B">
        <w:rPr>
          <w:rFonts w:hint="cs"/>
        </w:rPr>
        <w:t xml:space="preserve"> </w:t>
      </w:r>
      <w:proofErr w:type="spellStart"/>
      <w:r w:rsidRPr="00192F3B">
        <w:rPr>
          <w:rFonts w:hint="cs"/>
        </w:rPr>
        <w:t>مُقِيمَ</w:t>
      </w:r>
      <w:proofErr w:type="spellEnd"/>
      <w:r w:rsidRPr="00192F3B">
        <w:rPr>
          <w:rFonts w:hint="cs"/>
        </w:rPr>
        <w:t xml:space="preserve"> </w:t>
      </w:r>
      <w:proofErr w:type="spellStart"/>
      <w:r w:rsidRPr="00192F3B">
        <w:rPr>
          <w:rFonts w:hint="cs"/>
        </w:rPr>
        <w:t>الصَّلاَةِ</w:t>
      </w:r>
      <w:proofErr w:type="spellEnd"/>
      <w:r w:rsidRPr="00192F3B">
        <w:rPr>
          <w:rFonts w:hint="cs"/>
        </w:rPr>
        <w:t xml:space="preserve"> </w:t>
      </w:r>
      <w:proofErr w:type="spellStart"/>
      <w:r w:rsidRPr="00192F3B">
        <w:rPr>
          <w:rFonts w:hint="cs"/>
        </w:rPr>
        <w:t>وَمِن</w:t>
      </w:r>
      <w:proofErr w:type="spellEnd"/>
      <w:r w:rsidRPr="00192F3B">
        <w:rPr>
          <w:rFonts w:hint="cs"/>
        </w:rPr>
        <w:t xml:space="preserve"> </w:t>
      </w:r>
      <w:proofErr w:type="spellStart"/>
      <w:r w:rsidRPr="00192F3B">
        <w:rPr>
          <w:rFonts w:hint="cs"/>
        </w:rPr>
        <w:t>ذُرِّيَّتِي</w:t>
      </w:r>
      <w:proofErr w:type="spellEnd"/>
      <w:r w:rsidRPr="00192F3B">
        <w:rPr>
          <w:rFonts w:hint="cs"/>
        </w:rPr>
        <w:t xml:space="preserve"> </w:t>
      </w:r>
      <w:proofErr w:type="spellStart"/>
      <w:r w:rsidRPr="00192F3B">
        <w:rPr>
          <w:rFonts w:hint="cs"/>
        </w:rPr>
        <w:t>رَبَّنَا</w:t>
      </w:r>
      <w:proofErr w:type="spellEnd"/>
      <w:r w:rsidRPr="00192F3B">
        <w:rPr>
          <w:rFonts w:hint="cs"/>
        </w:rPr>
        <w:t xml:space="preserve"> </w:t>
      </w:r>
      <w:proofErr w:type="spellStart"/>
      <w:r w:rsidRPr="00192F3B">
        <w:rPr>
          <w:rFonts w:hint="cs"/>
        </w:rPr>
        <w:t>وَتَقَبَّلْ</w:t>
      </w:r>
      <w:proofErr w:type="spellEnd"/>
      <w:r w:rsidRPr="00192F3B">
        <w:rPr>
          <w:rFonts w:hint="cs"/>
        </w:rPr>
        <w:t xml:space="preserve"> </w:t>
      </w:r>
      <w:proofErr w:type="spellStart"/>
      <w:r w:rsidRPr="00192F3B">
        <w:rPr>
          <w:rFonts w:hint="cs"/>
        </w:rPr>
        <w:t>دُعَاء</w:t>
      </w:r>
      <w:proofErr w:type="spellEnd"/>
    </w:p>
    <w:p w14:paraId="231DB821" w14:textId="29403F69" w:rsidR="003D5506" w:rsidRPr="003D5506" w:rsidRDefault="003D5506" w:rsidP="003D5506">
      <w:pPr>
        <w:pStyle w:val="AralkYok"/>
      </w:pPr>
      <w:r w:rsidRPr="003D5506">
        <w:t>“</w:t>
      </w:r>
      <w:r w:rsidRPr="00192F3B">
        <w:rPr>
          <w:b/>
          <w:bCs/>
        </w:rPr>
        <w:t>Rabbim beni ve zürriyetimi namazı hakkıyla kılanlardan eyle!</w:t>
      </w:r>
      <w:r w:rsidR="00192F3B" w:rsidRPr="00192F3B">
        <w:rPr>
          <w:b/>
          <w:bCs/>
        </w:rPr>
        <w:t xml:space="preserve"> Ey Rabbimiz! Duamı kabul et</w:t>
      </w:r>
      <w:r w:rsidRPr="003D5506">
        <w:t>” (</w:t>
      </w:r>
      <w:proofErr w:type="spellStart"/>
      <w:r w:rsidRPr="003D5506">
        <w:t>İbrâhîm</w:t>
      </w:r>
      <w:proofErr w:type="spellEnd"/>
      <w:r w:rsidRPr="003D5506">
        <w:t>, 40)</w:t>
      </w:r>
    </w:p>
    <w:p w14:paraId="462D8BC6" w14:textId="7B98CCE0" w:rsidR="003D5506" w:rsidRPr="003D5506" w:rsidRDefault="003D5506" w:rsidP="003D5506">
      <w:pPr>
        <w:pStyle w:val="AralkYok"/>
      </w:pPr>
      <w:r w:rsidRPr="003D5506">
        <w:t xml:space="preserve">Hazret-i İbrahim’in Hazret-i İsmail’i yetiştirmesi </w:t>
      </w:r>
      <w:r w:rsidR="00555E40" w:rsidRPr="003D5506">
        <w:t>de</w:t>
      </w:r>
      <w:r w:rsidRPr="003D5506">
        <w:t xml:space="preserve"> bir babanın evlâdını terbiyesine güzel bir </w:t>
      </w:r>
      <w:r w:rsidR="00555E40" w:rsidRPr="003D5506">
        <w:t>numunedir</w:t>
      </w:r>
      <w:r w:rsidRPr="003D5506">
        <w:t>.</w:t>
      </w:r>
    </w:p>
    <w:p w14:paraId="5C581733" w14:textId="77777777" w:rsidR="003D5506" w:rsidRPr="003D5506" w:rsidRDefault="003D5506" w:rsidP="003D5506">
      <w:pPr>
        <w:pStyle w:val="AralkYok"/>
      </w:pPr>
      <w:r w:rsidRPr="003D5506">
        <w:t xml:space="preserve">Onlar baba-oğul birlikte Kâbe’yi </w:t>
      </w:r>
      <w:proofErr w:type="spellStart"/>
      <w:r w:rsidRPr="003D5506">
        <w:t>inşâ</w:t>
      </w:r>
      <w:proofErr w:type="spellEnd"/>
      <w:r w:rsidRPr="003D5506">
        <w:t xml:space="preserve"> ettiler. Birlikte </w:t>
      </w:r>
      <w:proofErr w:type="spellStart"/>
      <w:r w:rsidRPr="003D5506">
        <w:t>duâ</w:t>
      </w:r>
      <w:proofErr w:type="spellEnd"/>
      <w:r w:rsidRPr="003D5506">
        <w:t xml:space="preserve"> ettiler. Birlikte mescidi temizlediler. Kurban emredildiğinde, Hazret-i İsmail, </w:t>
      </w:r>
      <w:proofErr w:type="spellStart"/>
      <w:r w:rsidRPr="003D5506">
        <w:t>Cenâb</w:t>
      </w:r>
      <w:proofErr w:type="spellEnd"/>
      <w:r w:rsidRPr="003D5506">
        <w:t xml:space="preserve">-ı Hakk’ın emrine tam </w:t>
      </w:r>
      <w:proofErr w:type="spellStart"/>
      <w:r w:rsidRPr="003D5506">
        <w:t>teslîmiyet</w:t>
      </w:r>
      <w:proofErr w:type="spellEnd"/>
      <w:r w:rsidRPr="003D5506">
        <w:t xml:space="preserve"> gösterdi.</w:t>
      </w:r>
    </w:p>
    <w:p w14:paraId="3A7EEB6D" w14:textId="77777777" w:rsidR="003D5506" w:rsidRPr="00555E40" w:rsidRDefault="003D5506" w:rsidP="003D5506">
      <w:pPr>
        <w:pStyle w:val="AralkYok"/>
        <w:rPr>
          <w:b/>
          <w:bCs/>
        </w:rPr>
      </w:pPr>
      <w:r w:rsidRPr="00555E40">
        <w:rPr>
          <w:b/>
          <w:bCs/>
        </w:rPr>
        <w:t>Nesil endişesi, bütün peygamberlerde vardır.</w:t>
      </w:r>
    </w:p>
    <w:p w14:paraId="321A7DA7" w14:textId="77777777" w:rsidR="003D5506" w:rsidRPr="003D5506" w:rsidRDefault="003D5506" w:rsidP="003D5506">
      <w:pPr>
        <w:pStyle w:val="AralkYok"/>
      </w:pPr>
      <w:proofErr w:type="spellStart"/>
      <w:r w:rsidRPr="003D5506">
        <w:t>Zekeriyyâ</w:t>
      </w:r>
      <w:proofErr w:type="spellEnd"/>
      <w:r w:rsidRPr="003D5506">
        <w:t xml:space="preserve"> -</w:t>
      </w:r>
      <w:proofErr w:type="spellStart"/>
      <w:r w:rsidRPr="003D5506">
        <w:t>aleyhisselâm</w:t>
      </w:r>
      <w:proofErr w:type="spellEnd"/>
      <w:r w:rsidRPr="003D5506">
        <w:t xml:space="preserve">-; evlâdı olmadığı için, kendisinden sonra </w:t>
      </w:r>
      <w:proofErr w:type="spellStart"/>
      <w:r w:rsidRPr="003D5506">
        <w:t>Âl</w:t>
      </w:r>
      <w:proofErr w:type="spellEnd"/>
      <w:r w:rsidRPr="003D5506">
        <w:t xml:space="preserve">-i </w:t>
      </w:r>
      <w:proofErr w:type="spellStart"/>
      <w:r w:rsidRPr="003D5506">
        <w:t>Yâkub’un</w:t>
      </w:r>
      <w:proofErr w:type="spellEnd"/>
      <w:r w:rsidRPr="003D5506">
        <w:t xml:space="preserve"> </w:t>
      </w:r>
      <w:proofErr w:type="spellStart"/>
      <w:r w:rsidRPr="003D5506">
        <w:t>fesâda</w:t>
      </w:r>
      <w:proofErr w:type="spellEnd"/>
      <w:r w:rsidRPr="003D5506">
        <w:t xml:space="preserve"> uğramasından korkarak, </w:t>
      </w:r>
      <w:proofErr w:type="spellStart"/>
      <w:r w:rsidRPr="003D5506">
        <w:t>Allâh’ın</w:t>
      </w:r>
      <w:proofErr w:type="spellEnd"/>
      <w:r w:rsidRPr="003D5506">
        <w:t xml:space="preserve"> </w:t>
      </w:r>
      <w:proofErr w:type="spellStart"/>
      <w:r w:rsidRPr="003D5506">
        <w:t>râzı</w:t>
      </w:r>
      <w:proofErr w:type="spellEnd"/>
      <w:r w:rsidRPr="003D5506">
        <w:t xml:space="preserve"> olacağı bir vârisinin olmasını </w:t>
      </w:r>
      <w:proofErr w:type="spellStart"/>
      <w:r w:rsidRPr="003D5506">
        <w:t>Cenâb</w:t>
      </w:r>
      <w:proofErr w:type="spellEnd"/>
      <w:r w:rsidRPr="003D5506">
        <w:t xml:space="preserve">-ı Hak’tan </w:t>
      </w:r>
      <w:proofErr w:type="spellStart"/>
      <w:r w:rsidRPr="003D5506">
        <w:t>niyâz</w:t>
      </w:r>
      <w:proofErr w:type="spellEnd"/>
      <w:r w:rsidRPr="003D5506">
        <w:t xml:space="preserve"> etti. Yahya -</w:t>
      </w:r>
      <w:proofErr w:type="spellStart"/>
      <w:r w:rsidRPr="003D5506">
        <w:t>aleyhisselâm</w:t>
      </w:r>
      <w:proofErr w:type="spellEnd"/>
      <w:r w:rsidRPr="003D5506">
        <w:t xml:space="preserve">- dünyaya geldi. Hazret-i Yahya, ideal bir </w:t>
      </w:r>
      <w:proofErr w:type="spellStart"/>
      <w:r w:rsidRPr="003D5506">
        <w:t>müslüman</w:t>
      </w:r>
      <w:proofErr w:type="spellEnd"/>
      <w:r w:rsidRPr="003D5506">
        <w:t xml:space="preserve"> genç </w:t>
      </w:r>
      <w:proofErr w:type="spellStart"/>
      <w:r w:rsidRPr="003D5506">
        <w:t>nümûnesidir</w:t>
      </w:r>
      <w:proofErr w:type="spellEnd"/>
      <w:r w:rsidRPr="003D5506">
        <w:t>.</w:t>
      </w:r>
    </w:p>
    <w:p w14:paraId="3D534D54" w14:textId="77777777" w:rsidR="003D5506" w:rsidRPr="003D5506" w:rsidRDefault="003D5506" w:rsidP="003D5506">
      <w:pPr>
        <w:pStyle w:val="AralkYok"/>
      </w:pPr>
      <w:r w:rsidRPr="003D5506">
        <w:t>Bütün canlılarda nesil endişesi vardır. Necip Fazıl bu hakikati şöyle ifade eder:</w:t>
      </w:r>
    </w:p>
    <w:p w14:paraId="3FCA6B4E" w14:textId="77777777" w:rsidR="003D5506" w:rsidRPr="00555E40" w:rsidRDefault="003D5506" w:rsidP="003D5506">
      <w:pPr>
        <w:pStyle w:val="AralkYok"/>
        <w:rPr>
          <w:b/>
          <w:bCs/>
        </w:rPr>
      </w:pPr>
      <w:r w:rsidRPr="00555E40">
        <w:rPr>
          <w:b/>
          <w:bCs/>
        </w:rPr>
        <w:t>“Tomurcuk derdinde olmayan ağaç, odundur.”</w:t>
      </w:r>
    </w:p>
    <w:p w14:paraId="5383565E" w14:textId="2FEEFC00" w:rsidR="003D5506" w:rsidRDefault="003D5506" w:rsidP="003D5506">
      <w:pPr>
        <w:pStyle w:val="AralkYok"/>
      </w:pPr>
      <w:r w:rsidRPr="003D5506">
        <w:t xml:space="preserve">Fakat bir </w:t>
      </w:r>
      <w:proofErr w:type="spellStart"/>
      <w:r w:rsidRPr="003D5506">
        <w:t>mü’minin</w:t>
      </w:r>
      <w:proofErr w:type="spellEnd"/>
      <w:r w:rsidRPr="003D5506">
        <w:t xml:space="preserve"> nesil endişesi, İslâmî olur. Yani evlâtlarına İslâm karakter ve şahsiyetini </w:t>
      </w:r>
      <w:proofErr w:type="spellStart"/>
      <w:r w:rsidRPr="003D5506">
        <w:t>mîras</w:t>
      </w:r>
      <w:proofErr w:type="spellEnd"/>
      <w:r w:rsidRPr="003D5506">
        <w:t xml:space="preserve"> bırakmak şeklinde </w:t>
      </w:r>
      <w:proofErr w:type="spellStart"/>
      <w:r w:rsidRPr="003D5506">
        <w:t>tezâhür</w:t>
      </w:r>
      <w:proofErr w:type="spellEnd"/>
      <w:r w:rsidRPr="003D5506">
        <w:t xml:space="preserve"> etmelidir. Sadece evlâtların dünyasını düşünen bir nesil endişesi, hayvanlar seviyesinde bir içgüdüden ibarettir. Bu duyguyu bertaraf etmek için muhtelif </w:t>
      </w:r>
      <w:proofErr w:type="spellStart"/>
      <w:r w:rsidRPr="003D5506">
        <w:t>âyetlerde</w:t>
      </w:r>
      <w:proofErr w:type="spellEnd"/>
      <w:r w:rsidRPr="003D5506">
        <w:t>;</w:t>
      </w:r>
    </w:p>
    <w:p w14:paraId="7E4654D4" w14:textId="4BED4B2F" w:rsidR="002F4F9B" w:rsidRPr="002F4F9B" w:rsidRDefault="002F4F9B" w:rsidP="005C29B0">
      <w:pPr>
        <w:pStyle w:val="Balk31"/>
      </w:pPr>
      <w:proofErr w:type="spellStart"/>
      <w:r w:rsidRPr="002F4F9B">
        <w:rPr>
          <w:rFonts w:hint="cs"/>
        </w:rPr>
        <w:t>وَاعْلَمُواْ</w:t>
      </w:r>
      <w:proofErr w:type="spellEnd"/>
      <w:r w:rsidRPr="002F4F9B">
        <w:rPr>
          <w:rFonts w:hint="cs"/>
        </w:rPr>
        <w:t xml:space="preserve"> </w:t>
      </w:r>
      <w:proofErr w:type="spellStart"/>
      <w:r w:rsidRPr="002F4F9B">
        <w:rPr>
          <w:rFonts w:hint="cs"/>
        </w:rPr>
        <w:t>أَنَّمَا</w:t>
      </w:r>
      <w:proofErr w:type="spellEnd"/>
      <w:r w:rsidRPr="002F4F9B">
        <w:rPr>
          <w:rFonts w:hint="cs"/>
        </w:rPr>
        <w:t xml:space="preserve"> </w:t>
      </w:r>
      <w:proofErr w:type="spellStart"/>
      <w:r w:rsidRPr="002F4F9B">
        <w:rPr>
          <w:rFonts w:hint="cs"/>
        </w:rPr>
        <w:t>أَمْوَالُكُمْ</w:t>
      </w:r>
      <w:proofErr w:type="spellEnd"/>
      <w:r w:rsidRPr="002F4F9B">
        <w:rPr>
          <w:rFonts w:hint="cs"/>
        </w:rPr>
        <w:t xml:space="preserve"> </w:t>
      </w:r>
      <w:proofErr w:type="spellStart"/>
      <w:r w:rsidRPr="002F4F9B">
        <w:rPr>
          <w:rFonts w:hint="cs"/>
        </w:rPr>
        <w:t>وَأَوْلاَدُكُمْ</w:t>
      </w:r>
      <w:proofErr w:type="spellEnd"/>
      <w:r w:rsidRPr="002F4F9B">
        <w:rPr>
          <w:rFonts w:hint="cs"/>
        </w:rPr>
        <w:t xml:space="preserve"> </w:t>
      </w:r>
      <w:proofErr w:type="spellStart"/>
      <w:r w:rsidRPr="002F4F9B">
        <w:rPr>
          <w:rFonts w:hint="cs"/>
        </w:rPr>
        <w:t>فِتْنَةٌ</w:t>
      </w:r>
      <w:proofErr w:type="spellEnd"/>
      <w:r w:rsidRPr="002F4F9B">
        <w:rPr>
          <w:rFonts w:hint="cs"/>
        </w:rPr>
        <w:t xml:space="preserve"> </w:t>
      </w:r>
      <w:proofErr w:type="spellStart"/>
      <w:r w:rsidRPr="002F4F9B">
        <w:rPr>
          <w:rFonts w:hint="cs"/>
        </w:rPr>
        <w:t>وَأَنَّ</w:t>
      </w:r>
      <w:proofErr w:type="spellEnd"/>
      <w:r w:rsidRPr="002F4F9B">
        <w:rPr>
          <w:rFonts w:hint="cs"/>
        </w:rPr>
        <w:t xml:space="preserve"> </w:t>
      </w:r>
      <w:proofErr w:type="spellStart"/>
      <w:r w:rsidRPr="002F4F9B">
        <w:rPr>
          <w:rFonts w:hint="cs"/>
        </w:rPr>
        <w:t>اللّهَ</w:t>
      </w:r>
      <w:proofErr w:type="spellEnd"/>
      <w:r w:rsidRPr="002F4F9B">
        <w:rPr>
          <w:rFonts w:hint="cs"/>
        </w:rPr>
        <w:t xml:space="preserve"> </w:t>
      </w:r>
      <w:proofErr w:type="spellStart"/>
      <w:r w:rsidRPr="002F4F9B">
        <w:rPr>
          <w:rFonts w:hint="cs"/>
        </w:rPr>
        <w:t>عِندَهُ</w:t>
      </w:r>
      <w:proofErr w:type="spellEnd"/>
      <w:r w:rsidRPr="002F4F9B">
        <w:rPr>
          <w:rFonts w:hint="cs"/>
        </w:rPr>
        <w:t xml:space="preserve"> </w:t>
      </w:r>
      <w:proofErr w:type="spellStart"/>
      <w:r w:rsidRPr="002F4F9B">
        <w:rPr>
          <w:rFonts w:hint="cs"/>
        </w:rPr>
        <w:t>أَجْرٌ</w:t>
      </w:r>
      <w:proofErr w:type="spellEnd"/>
      <w:r w:rsidRPr="002F4F9B">
        <w:rPr>
          <w:rFonts w:hint="cs"/>
        </w:rPr>
        <w:t xml:space="preserve"> </w:t>
      </w:r>
      <w:proofErr w:type="spellStart"/>
      <w:r w:rsidRPr="002F4F9B">
        <w:rPr>
          <w:rFonts w:hint="cs"/>
        </w:rPr>
        <w:t>عَظِيمٌ</w:t>
      </w:r>
      <w:proofErr w:type="spellEnd"/>
    </w:p>
    <w:p w14:paraId="7095357A" w14:textId="73F3DCE4" w:rsidR="003D5506" w:rsidRPr="003D5506" w:rsidRDefault="003D5506" w:rsidP="003D5506">
      <w:pPr>
        <w:pStyle w:val="AralkYok"/>
      </w:pPr>
      <w:r w:rsidRPr="003D5506">
        <w:t>“</w:t>
      </w:r>
      <w:r w:rsidR="002F4F9B" w:rsidRPr="002F4F9B">
        <w:rPr>
          <w:b/>
          <w:bCs/>
        </w:rPr>
        <w:t>Bilin ki mallarınız da çocuklarınız da imtihan içindir. Büyük ödül, yalnız Allah katındadır</w:t>
      </w:r>
      <w:proofErr w:type="gramStart"/>
      <w:r w:rsidR="002F4F9B" w:rsidRPr="002F4F9B">
        <w:t>.</w:t>
      </w:r>
      <w:r w:rsidR="002F4F9B">
        <w:t>”</w:t>
      </w:r>
      <w:r w:rsidRPr="003D5506">
        <w:t>(</w:t>
      </w:r>
      <w:proofErr w:type="gramEnd"/>
      <w:r w:rsidRPr="003D5506">
        <w:t>el-</w:t>
      </w:r>
      <w:proofErr w:type="spellStart"/>
      <w:r w:rsidRPr="003D5506">
        <w:t>Enfâl</w:t>
      </w:r>
      <w:proofErr w:type="spellEnd"/>
      <w:r w:rsidRPr="003D5506">
        <w:t xml:space="preserve">, 28 vb.) </w:t>
      </w:r>
      <w:r w:rsidRPr="003D5506">
        <w:lastRenderedPageBreak/>
        <w:t>buyurulmuştur.</w:t>
      </w:r>
    </w:p>
    <w:p w14:paraId="273187A7" w14:textId="77777777" w:rsidR="003D5506" w:rsidRPr="003D5506" w:rsidRDefault="003D5506" w:rsidP="002F4F9B">
      <w:pPr>
        <w:pStyle w:val="Balk21"/>
      </w:pPr>
      <w:r w:rsidRPr="003D5506">
        <w:t>LOKMAN -</w:t>
      </w:r>
      <w:proofErr w:type="spellStart"/>
      <w:r w:rsidRPr="003D5506">
        <w:t>aleyhisselâm</w:t>
      </w:r>
      <w:proofErr w:type="spellEnd"/>
      <w:r w:rsidRPr="003D5506">
        <w:t>-</w:t>
      </w:r>
    </w:p>
    <w:p w14:paraId="322DCEBC" w14:textId="77777777" w:rsidR="003D5506" w:rsidRPr="003D5506" w:rsidRDefault="003D5506" w:rsidP="003D5506">
      <w:pPr>
        <w:pStyle w:val="AralkYok"/>
      </w:pPr>
      <w:proofErr w:type="spellStart"/>
      <w:r w:rsidRPr="003D5506">
        <w:t>Cenâb</w:t>
      </w:r>
      <w:proofErr w:type="spellEnd"/>
      <w:r w:rsidRPr="003D5506">
        <w:t xml:space="preserve">-ı Hak; evlât yetiştirme, aileyi </w:t>
      </w:r>
      <w:proofErr w:type="spellStart"/>
      <w:r w:rsidRPr="003D5506">
        <w:t>irşad</w:t>
      </w:r>
      <w:proofErr w:type="spellEnd"/>
      <w:r w:rsidRPr="003D5506">
        <w:t xml:space="preserve"> hususlarında bize Lokman -</w:t>
      </w:r>
      <w:proofErr w:type="spellStart"/>
      <w:r w:rsidRPr="003D5506">
        <w:t>aleyhisselâm</w:t>
      </w:r>
      <w:proofErr w:type="spellEnd"/>
      <w:r w:rsidRPr="003D5506">
        <w:t xml:space="preserve">-’ı da misal vermektedir. Peygamber veya hikmet ehli, </w:t>
      </w:r>
      <w:proofErr w:type="spellStart"/>
      <w:r w:rsidRPr="003D5506">
        <w:t>sâlih</w:t>
      </w:r>
      <w:proofErr w:type="spellEnd"/>
      <w:r w:rsidRPr="003D5506">
        <w:t xml:space="preserve"> bir insan olduğu bildirilen bu </w:t>
      </w:r>
      <w:proofErr w:type="spellStart"/>
      <w:r w:rsidRPr="003D5506">
        <w:t>zâtın</w:t>
      </w:r>
      <w:proofErr w:type="spellEnd"/>
      <w:r w:rsidRPr="003D5506">
        <w:t xml:space="preserve"> adı, </w:t>
      </w:r>
      <w:proofErr w:type="spellStart"/>
      <w:r w:rsidRPr="003D5506">
        <w:t>Kur’ân</w:t>
      </w:r>
      <w:proofErr w:type="spellEnd"/>
      <w:r w:rsidRPr="003D5506">
        <w:t>-ı</w:t>
      </w:r>
      <w:r w:rsidRPr="003D5506">
        <w:br/>
        <w:t xml:space="preserve">Kerim’de, tavsiyelerinin yer aldığı </w:t>
      </w:r>
      <w:proofErr w:type="spellStart"/>
      <w:r w:rsidRPr="003D5506">
        <w:t>sûrenin</w:t>
      </w:r>
      <w:proofErr w:type="spellEnd"/>
      <w:r w:rsidRPr="003D5506">
        <w:t xml:space="preserve"> de ismi olmuştur.</w:t>
      </w:r>
    </w:p>
    <w:p w14:paraId="2260DD90" w14:textId="382F76C0" w:rsidR="003D5506" w:rsidRDefault="003D5506" w:rsidP="003D5506">
      <w:pPr>
        <w:pStyle w:val="AralkYok"/>
      </w:pPr>
      <w:r w:rsidRPr="003D5506">
        <w:t>Lokman -</w:t>
      </w:r>
      <w:proofErr w:type="spellStart"/>
      <w:r w:rsidRPr="003D5506">
        <w:t>aleyhisselâm</w:t>
      </w:r>
      <w:proofErr w:type="spellEnd"/>
      <w:r w:rsidRPr="003D5506">
        <w:t>- ve nasihatlerini okuyup tefekkür edelim:</w:t>
      </w:r>
    </w:p>
    <w:p w14:paraId="0FEB6D8F" w14:textId="7EA0A663" w:rsidR="00614B29" w:rsidRPr="00614B29" w:rsidRDefault="00614B29" w:rsidP="005C29B0">
      <w:pPr>
        <w:pStyle w:val="Balk31"/>
      </w:pPr>
      <w:proofErr w:type="spellStart"/>
      <w:r w:rsidRPr="00614B29">
        <w:rPr>
          <w:rFonts w:hint="cs"/>
        </w:rPr>
        <w:t>وَلَقَدْ</w:t>
      </w:r>
      <w:proofErr w:type="spellEnd"/>
      <w:r w:rsidRPr="00614B29">
        <w:rPr>
          <w:rFonts w:hint="cs"/>
        </w:rPr>
        <w:t xml:space="preserve"> </w:t>
      </w:r>
      <w:proofErr w:type="spellStart"/>
      <w:r w:rsidRPr="00614B29">
        <w:rPr>
          <w:rFonts w:hint="cs"/>
        </w:rPr>
        <w:t>آتَيْنَا</w:t>
      </w:r>
      <w:proofErr w:type="spellEnd"/>
      <w:r w:rsidRPr="00614B29">
        <w:rPr>
          <w:rFonts w:hint="cs"/>
        </w:rPr>
        <w:t xml:space="preserve"> </w:t>
      </w:r>
      <w:proofErr w:type="spellStart"/>
      <w:r w:rsidRPr="00614B29">
        <w:rPr>
          <w:rFonts w:hint="cs"/>
        </w:rPr>
        <w:t>لُقْمَانَ</w:t>
      </w:r>
      <w:proofErr w:type="spellEnd"/>
      <w:r w:rsidRPr="00614B29">
        <w:rPr>
          <w:rFonts w:hint="cs"/>
        </w:rPr>
        <w:t xml:space="preserve"> </w:t>
      </w:r>
      <w:proofErr w:type="spellStart"/>
      <w:r w:rsidRPr="00614B29">
        <w:rPr>
          <w:rFonts w:hint="cs"/>
        </w:rPr>
        <w:t>الْحِكْمَةَ</w:t>
      </w:r>
      <w:proofErr w:type="spellEnd"/>
      <w:r w:rsidRPr="00614B29">
        <w:rPr>
          <w:rFonts w:hint="cs"/>
        </w:rPr>
        <w:t xml:space="preserve"> </w:t>
      </w:r>
      <w:proofErr w:type="spellStart"/>
      <w:r w:rsidRPr="00614B29">
        <w:rPr>
          <w:rFonts w:hint="cs"/>
        </w:rPr>
        <w:t>أَنِ</w:t>
      </w:r>
      <w:proofErr w:type="spellEnd"/>
      <w:r w:rsidRPr="00614B29">
        <w:rPr>
          <w:rFonts w:hint="cs"/>
        </w:rPr>
        <w:t xml:space="preserve"> </w:t>
      </w:r>
      <w:proofErr w:type="spellStart"/>
      <w:r w:rsidRPr="00614B29">
        <w:rPr>
          <w:rFonts w:hint="cs"/>
        </w:rPr>
        <w:t>اشْكُرْ</w:t>
      </w:r>
      <w:proofErr w:type="spellEnd"/>
      <w:r w:rsidRPr="00614B29">
        <w:rPr>
          <w:rFonts w:hint="cs"/>
        </w:rPr>
        <w:t xml:space="preserve"> </w:t>
      </w:r>
      <w:proofErr w:type="spellStart"/>
      <w:r w:rsidRPr="00614B29">
        <w:rPr>
          <w:rFonts w:hint="cs"/>
        </w:rPr>
        <w:t>لِلَّهِ</w:t>
      </w:r>
      <w:proofErr w:type="spellEnd"/>
      <w:r w:rsidRPr="00614B29">
        <w:rPr>
          <w:rFonts w:hint="cs"/>
        </w:rPr>
        <w:t xml:space="preserve"> </w:t>
      </w:r>
      <w:proofErr w:type="spellStart"/>
      <w:r w:rsidRPr="00614B29">
        <w:rPr>
          <w:rFonts w:hint="cs"/>
        </w:rPr>
        <w:t>وَمَن</w:t>
      </w:r>
      <w:proofErr w:type="spellEnd"/>
      <w:r w:rsidRPr="00614B29">
        <w:rPr>
          <w:rFonts w:hint="cs"/>
        </w:rPr>
        <w:t xml:space="preserve"> </w:t>
      </w:r>
      <w:proofErr w:type="spellStart"/>
      <w:r w:rsidRPr="00614B29">
        <w:rPr>
          <w:rFonts w:hint="cs"/>
        </w:rPr>
        <w:t>يَشْكُرْ</w:t>
      </w:r>
      <w:proofErr w:type="spellEnd"/>
      <w:r w:rsidRPr="00614B29">
        <w:rPr>
          <w:rFonts w:hint="cs"/>
        </w:rPr>
        <w:t xml:space="preserve"> </w:t>
      </w:r>
      <w:proofErr w:type="spellStart"/>
      <w:r w:rsidRPr="00614B29">
        <w:rPr>
          <w:rFonts w:hint="cs"/>
        </w:rPr>
        <w:t>فَإِنَّمَا</w:t>
      </w:r>
      <w:proofErr w:type="spellEnd"/>
      <w:r w:rsidRPr="00614B29">
        <w:rPr>
          <w:rFonts w:hint="cs"/>
        </w:rPr>
        <w:t xml:space="preserve"> </w:t>
      </w:r>
      <w:proofErr w:type="spellStart"/>
      <w:r w:rsidRPr="00614B29">
        <w:rPr>
          <w:rFonts w:hint="cs"/>
        </w:rPr>
        <w:t>يَشْكُرُ</w:t>
      </w:r>
      <w:proofErr w:type="spellEnd"/>
      <w:r w:rsidRPr="00614B29">
        <w:rPr>
          <w:rFonts w:hint="cs"/>
        </w:rPr>
        <w:t xml:space="preserve"> </w:t>
      </w:r>
      <w:proofErr w:type="spellStart"/>
      <w:r w:rsidRPr="00614B29">
        <w:rPr>
          <w:rFonts w:hint="cs"/>
        </w:rPr>
        <w:t>لِنَفْسِهِ</w:t>
      </w:r>
      <w:proofErr w:type="spellEnd"/>
      <w:r w:rsidRPr="00614B29">
        <w:rPr>
          <w:rFonts w:hint="cs"/>
        </w:rPr>
        <w:t xml:space="preserve"> </w:t>
      </w:r>
      <w:proofErr w:type="spellStart"/>
      <w:r w:rsidRPr="00614B29">
        <w:rPr>
          <w:rFonts w:hint="cs"/>
        </w:rPr>
        <w:t>وَمَن</w:t>
      </w:r>
      <w:proofErr w:type="spellEnd"/>
      <w:r w:rsidRPr="00614B29">
        <w:rPr>
          <w:rFonts w:hint="cs"/>
        </w:rPr>
        <w:t xml:space="preserve"> </w:t>
      </w:r>
      <w:proofErr w:type="spellStart"/>
      <w:r w:rsidRPr="00614B29">
        <w:rPr>
          <w:rFonts w:hint="cs"/>
        </w:rPr>
        <w:t>كَفَرَ</w:t>
      </w:r>
      <w:proofErr w:type="spellEnd"/>
      <w:r w:rsidRPr="00614B29">
        <w:rPr>
          <w:rFonts w:hint="cs"/>
        </w:rPr>
        <w:t xml:space="preserve"> </w:t>
      </w:r>
      <w:proofErr w:type="spellStart"/>
      <w:r w:rsidRPr="00614B29">
        <w:rPr>
          <w:rFonts w:hint="cs"/>
        </w:rPr>
        <w:t>فَإِنَّ</w:t>
      </w:r>
      <w:proofErr w:type="spellEnd"/>
      <w:r w:rsidRPr="00614B29">
        <w:rPr>
          <w:rFonts w:hint="cs"/>
        </w:rPr>
        <w:t xml:space="preserve"> </w:t>
      </w:r>
      <w:proofErr w:type="spellStart"/>
      <w:r w:rsidRPr="00614B29">
        <w:rPr>
          <w:rFonts w:hint="cs"/>
        </w:rPr>
        <w:t>اللَّهَ</w:t>
      </w:r>
      <w:proofErr w:type="spellEnd"/>
      <w:r w:rsidRPr="00614B29">
        <w:rPr>
          <w:rFonts w:hint="cs"/>
        </w:rPr>
        <w:t xml:space="preserve"> </w:t>
      </w:r>
      <w:proofErr w:type="spellStart"/>
      <w:r w:rsidRPr="00614B29">
        <w:rPr>
          <w:rFonts w:hint="cs"/>
        </w:rPr>
        <w:t>غَنِيٌّ</w:t>
      </w:r>
      <w:proofErr w:type="spellEnd"/>
      <w:r w:rsidRPr="00614B29">
        <w:rPr>
          <w:rFonts w:hint="cs"/>
        </w:rPr>
        <w:t xml:space="preserve"> </w:t>
      </w:r>
      <w:proofErr w:type="spellStart"/>
      <w:r w:rsidRPr="00614B29">
        <w:rPr>
          <w:rFonts w:hint="cs"/>
        </w:rPr>
        <w:t>حَمِيدٌ</w:t>
      </w:r>
      <w:proofErr w:type="spellEnd"/>
    </w:p>
    <w:p w14:paraId="792099ED" w14:textId="77777777" w:rsidR="003D5506" w:rsidRPr="003D5506" w:rsidRDefault="003D5506" w:rsidP="003D5506">
      <w:pPr>
        <w:pStyle w:val="AralkYok"/>
      </w:pPr>
      <w:r w:rsidRPr="003D5506">
        <w:t>“</w:t>
      </w:r>
      <w:proofErr w:type="spellStart"/>
      <w:r w:rsidRPr="00614B29">
        <w:rPr>
          <w:b/>
          <w:bCs/>
        </w:rPr>
        <w:t>Andolsun</w:t>
      </w:r>
      <w:proofErr w:type="spellEnd"/>
      <w:r w:rsidRPr="00614B29">
        <w:rPr>
          <w:b/>
          <w:bCs/>
        </w:rPr>
        <w:t xml:space="preserve"> Biz Lokman’a; «</w:t>
      </w:r>
      <w:proofErr w:type="spellStart"/>
      <w:r w:rsidRPr="00614B29">
        <w:rPr>
          <w:b/>
          <w:bCs/>
        </w:rPr>
        <w:t>Allâh’a</w:t>
      </w:r>
      <w:proofErr w:type="spellEnd"/>
      <w:r w:rsidRPr="00614B29">
        <w:rPr>
          <w:b/>
          <w:bCs/>
        </w:rPr>
        <w:t xml:space="preserve"> şükret!» diyerek hikmet verdik. Şükreden ancak kendisi için şükretmiş olur. Nankörlük eden de bilsin ki, Allah hiçbir şeye muhtaç değildir, her türlü övgüye lâyıktır</w:t>
      </w:r>
      <w:r w:rsidRPr="003D5506">
        <w:t>.” (</w:t>
      </w:r>
      <w:proofErr w:type="spellStart"/>
      <w:r w:rsidRPr="003D5506">
        <w:t>Lokmân</w:t>
      </w:r>
      <w:proofErr w:type="spellEnd"/>
      <w:r w:rsidRPr="003D5506">
        <w:t>, 12)</w:t>
      </w:r>
    </w:p>
    <w:p w14:paraId="72BE1746" w14:textId="77777777" w:rsidR="003D5506" w:rsidRPr="003D5506" w:rsidRDefault="003D5506" w:rsidP="003D5506">
      <w:pPr>
        <w:pStyle w:val="AralkYok"/>
      </w:pPr>
      <w:r w:rsidRPr="003D5506">
        <w:t xml:space="preserve">Peygamberlerin üç vazifesinden, ikincisi tezkiye, üçüncüsü ümmete Kitap ve hikmeti </w:t>
      </w:r>
      <w:proofErr w:type="spellStart"/>
      <w:r w:rsidRPr="003D5506">
        <w:t>tâlim</w:t>
      </w:r>
      <w:proofErr w:type="spellEnd"/>
      <w:r w:rsidRPr="003D5506">
        <w:t xml:space="preserve"> etmektir. Demek ki hikmet için, tezkiye </w:t>
      </w:r>
      <w:proofErr w:type="spellStart"/>
      <w:r w:rsidRPr="003D5506">
        <w:t>zarûrîdir</w:t>
      </w:r>
      <w:proofErr w:type="spellEnd"/>
      <w:r w:rsidRPr="003D5506">
        <w:t xml:space="preserve">. Bu sebeple ancak tezkiye olmuş gönüllere Kitap ve hikmet </w:t>
      </w:r>
      <w:proofErr w:type="spellStart"/>
      <w:r w:rsidRPr="003D5506">
        <w:t>tâlimi</w:t>
      </w:r>
      <w:proofErr w:type="spellEnd"/>
      <w:r w:rsidRPr="003D5506">
        <w:t xml:space="preserve"> gerçekleşir ve bu seviye, </w:t>
      </w:r>
      <w:proofErr w:type="spellStart"/>
      <w:r w:rsidRPr="003D5506">
        <w:t>fazîletin</w:t>
      </w:r>
      <w:proofErr w:type="spellEnd"/>
      <w:r w:rsidRPr="003D5506">
        <w:t xml:space="preserve"> zirvesini teşkil eder.</w:t>
      </w:r>
    </w:p>
    <w:p w14:paraId="018FD424" w14:textId="77777777" w:rsidR="003D5506" w:rsidRPr="003D5506" w:rsidRDefault="003D5506" w:rsidP="003D5506">
      <w:pPr>
        <w:pStyle w:val="AralkYok"/>
      </w:pPr>
      <w:r w:rsidRPr="003D5506">
        <w:t xml:space="preserve">Hikmet; eşyanın bâtını, </w:t>
      </w:r>
      <w:proofErr w:type="spellStart"/>
      <w:r w:rsidRPr="003D5506">
        <w:t>hâdisâtın</w:t>
      </w:r>
      <w:proofErr w:type="spellEnd"/>
      <w:r w:rsidRPr="003D5506">
        <w:t xml:space="preserve"> </w:t>
      </w:r>
      <w:proofErr w:type="spellStart"/>
      <w:r w:rsidRPr="003D5506">
        <w:t>vukuâtın</w:t>
      </w:r>
      <w:proofErr w:type="spellEnd"/>
      <w:r w:rsidRPr="003D5506">
        <w:t xml:space="preserve"> sır ve hakikat tarafıdır.</w:t>
      </w:r>
    </w:p>
    <w:p w14:paraId="05CA185D" w14:textId="77777777" w:rsidR="003D5506" w:rsidRPr="003D5506" w:rsidRDefault="003D5506" w:rsidP="003D5506">
      <w:pPr>
        <w:pStyle w:val="AralkYok"/>
      </w:pPr>
      <w:r w:rsidRPr="003D5506">
        <w:t xml:space="preserve">Mesnevî gibi, Hak dostlarına ait eserlerde, ilâhî </w:t>
      </w:r>
      <w:proofErr w:type="spellStart"/>
      <w:r w:rsidRPr="003D5506">
        <w:t>tâlimatların</w:t>
      </w:r>
      <w:proofErr w:type="spellEnd"/>
      <w:r w:rsidRPr="003D5506">
        <w:t xml:space="preserve"> hikmet tarafına çok yer verilir.</w:t>
      </w:r>
    </w:p>
    <w:p w14:paraId="35154C81" w14:textId="77777777" w:rsidR="003D5506" w:rsidRPr="003D5506" w:rsidRDefault="003D5506" w:rsidP="003D5506">
      <w:pPr>
        <w:pStyle w:val="AralkYok"/>
      </w:pPr>
      <w:proofErr w:type="spellStart"/>
      <w:r w:rsidRPr="003D5506">
        <w:t>Rivâyete</w:t>
      </w:r>
      <w:proofErr w:type="spellEnd"/>
      <w:r w:rsidRPr="003D5506">
        <w:t xml:space="preserve"> göre Lokman -</w:t>
      </w:r>
      <w:proofErr w:type="spellStart"/>
      <w:r w:rsidRPr="003D5506">
        <w:t>aleyhisselâm</w:t>
      </w:r>
      <w:proofErr w:type="spellEnd"/>
      <w:r w:rsidRPr="003D5506">
        <w:t>-’</w:t>
      </w:r>
      <w:proofErr w:type="spellStart"/>
      <w:r w:rsidRPr="003D5506">
        <w:t>ın</w:t>
      </w:r>
      <w:proofErr w:type="spellEnd"/>
      <w:r w:rsidRPr="003D5506">
        <w:t xml:space="preserve"> oğlu ve hanımı şirk üzere idi. Hazret-i Lokman, kendisine </w:t>
      </w:r>
      <w:proofErr w:type="spellStart"/>
      <w:r w:rsidRPr="003D5506">
        <w:t>lutfedilen</w:t>
      </w:r>
      <w:proofErr w:type="spellEnd"/>
      <w:r w:rsidRPr="003D5506">
        <w:t xml:space="preserve"> hikmetin bir </w:t>
      </w:r>
      <w:proofErr w:type="spellStart"/>
      <w:r w:rsidRPr="003D5506">
        <w:t>şükrânesi</w:t>
      </w:r>
      <w:proofErr w:type="spellEnd"/>
      <w:r w:rsidRPr="003D5506">
        <w:t xml:space="preserve"> olarak merhamet ve nezâket dolu bir üslûpla yılmadan onlara nasihat etti. En sonunda onlar da bu rahmet üslûbu karşısında </w:t>
      </w:r>
      <w:proofErr w:type="spellStart"/>
      <w:r w:rsidRPr="003D5506">
        <w:t>müslüman</w:t>
      </w:r>
      <w:proofErr w:type="spellEnd"/>
      <w:r w:rsidRPr="003D5506">
        <w:t xml:space="preserve"> olup </w:t>
      </w:r>
      <w:proofErr w:type="spellStart"/>
      <w:r w:rsidRPr="003D5506">
        <w:t>hidâyetle</w:t>
      </w:r>
      <w:proofErr w:type="spellEnd"/>
      <w:r w:rsidRPr="003D5506">
        <w:t xml:space="preserve"> şereflendiler. (</w:t>
      </w:r>
      <w:proofErr w:type="spellStart"/>
      <w:r w:rsidRPr="003D5506">
        <w:t>Ebû</w:t>
      </w:r>
      <w:proofErr w:type="spellEnd"/>
      <w:r w:rsidRPr="003D5506">
        <w:t xml:space="preserve"> </w:t>
      </w:r>
      <w:proofErr w:type="spellStart"/>
      <w:r w:rsidRPr="003D5506">
        <w:t>Hayyân</w:t>
      </w:r>
      <w:proofErr w:type="spellEnd"/>
      <w:r w:rsidRPr="003D5506">
        <w:t>, </w:t>
      </w:r>
      <w:r w:rsidRPr="003D5506">
        <w:rPr>
          <w:i/>
          <w:iCs/>
        </w:rPr>
        <w:t>el-</w:t>
      </w:r>
      <w:proofErr w:type="spellStart"/>
      <w:r w:rsidRPr="003D5506">
        <w:rPr>
          <w:i/>
          <w:iCs/>
        </w:rPr>
        <w:t>Bahru’l</w:t>
      </w:r>
      <w:proofErr w:type="spellEnd"/>
      <w:r w:rsidRPr="003D5506">
        <w:rPr>
          <w:i/>
          <w:iCs/>
        </w:rPr>
        <w:t>-</w:t>
      </w:r>
      <w:proofErr w:type="spellStart"/>
      <w:r w:rsidRPr="003D5506">
        <w:rPr>
          <w:i/>
          <w:iCs/>
        </w:rPr>
        <w:t>Muhît</w:t>
      </w:r>
      <w:proofErr w:type="spellEnd"/>
      <w:r w:rsidRPr="003D5506">
        <w:rPr>
          <w:i/>
          <w:iCs/>
        </w:rPr>
        <w:t>,</w:t>
      </w:r>
      <w:r w:rsidRPr="003D5506">
        <w:t> </w:t>
      </w:r>
      <w:proofErr w:type="spellStart"/>
      <w:r w:rsidRPr="003D5506">
        <w:t>Lokmân</w:t>
      </w:r>
      <w:proofErr w:type="spellEnd"/>
      <w:r w:rsidRPr="003D5506">
        <w:t>, 13)</w:t>
      </w:r>
    </w:p>
    <w:p w14:paraId="0D24AFFD" w14:textId="138894B4" w:rsidR="003D5506" w:rsidRDefault="003D5506" w:rsidP="003D5506">
      <w:pPr>
        <w:pStyle w:val="AralkYok"/>
      </w:pPr>
      <w:r w:rsidRPr="003D5506">
        <w:t>İşte bu nasihatler şöyle başlar:</w:t>
      </w:r>
    </w:p>
    <w:p w14:paraId="79BD7090" w14:textId="7A236AC2" w:rsidR="00EF3C10" w:rsidRPr="00EF3C10" w:rsidRDefault="00EF3C10" w:rsidP="005C29B0">
      <w:pPr>
        <w:pStyle w:val="Balk31"/>
      </w:pPr>
      <w:proofErr w:type="spellStart"/>
      <w:r w:rsidRPr="00EF3C10">
        <w:rPr>
          <w:rFonts w:hint="cs"/>
        </w:rPr>
        <w:t>وَإِذْ</w:t>
      </w:r>
      <w:proofErr w:type="spellEnd"/>
      <w:r w:rsidRPr="00EF3C10">
        <w:rPr>
          <w:rFonts w:hint="cs"/>
        </w:rPr>
        <w:t xml:space="preserve"> </w:t>
      </w:r>
      <w:proofErr w:type="spellStart"/>
      <w:r w:rsidRPr="00EF3C10">
        <w:rPr>
          <w:rFonts w:hint="cs"/>
        </w:rPr>
        <w:t>قَالَ</w:t>
      </w:r>
      <w:proofErr w:type="spellEnd"/>
      <w:r w:rsidRPr="00EF3C10">
        <w:rPr>
          <w:rFonts w:hint="cs"/>
        </w:rPr>
        <w:t xml:space="preserve"> </w:t>
      </w:r>
      <w:proofErr w:type="spellStart"/>
      <w:r w:rsidRPr="00EF3C10">
        <w:rPr>
          <w:rFonts w:hint="cs"/>
        </w:rPr>
        <w:t>لُقْمَانُ</w:t>
      </w:r>
      <w:proofErr w:type="spellEnd"/>
      <w:r w:rsidRPr="00EF3C10">
        <w:rPr>
          <w:rFonts w:hint="cs"/>
        </w:rPr>
        <w:t xml:space="preserve"> </w:t>
      </w:r>
      <w:proofErr w:type="spellStart"/>
      <w:r w:rsidRPr="00EF3C10">
        <w:rPr>
          <w:rFonts w:hint="cs"/>
        </w:rPr>
        <w:t>لِابْنِهِ</w:t>
      </w:r>
      <w:proofErr w:type="spellEnd"/>
      <w:r w:rsidRPr="00EF3C10">
        <w:rPr>
          <w:rFonts w:hint="cs"/>
        </w:rPr>
        <w:t xml:space="preserve"> </w:t>
      </w:r>
      <w:proofErr w:type="spellStart"/>
      <w:r w:rsidRPr="00EF3C10">
        <w:rPr>
          <w:rFonts w:hint="cs"/>
        </w:rPr>
        <w:t>وَهُوَ</w:t>
      </w:r>
      <w:proofErr w:type="spellEnd"/>
      <w:r w:rsidRPr="00EF3C10">
        <w:rPr>
          <w:rFonts w:hint="cs"/>
        </w:rPr>
        <w:t xml:space="preserve"> </w:t>
      </w:r>
      <w:proofErr w:type="spellStart"/>
      <w:r w:rsidRPr="00EF3C10">
        <w:rPr>
          <w:rFonts w:hint="cs"/>
        </w:rPr>
        <w:t>يَعِظُهُ</w:t>
      </w:r>
      <w:proofErr w:type="spellEnd"/>
      <w:r w:rsidRPr="00EF3C10">
        <w:rPr>
          <w:rFonts w:hint="cs"/>
        </w:rPr>
        <w:t xml:space="preserve"> </w:t>
      </w:r>
      <w:proofErr w:type="spellStart"/>
      <w:r w:rsidRPr="00EF3C10">
        <w:rPr>
          <w:rFonts w:hint="cs"/>
        </w:rPr>
        <w:t>يَا</w:t>
      </w:r>
      <w:proofErr w:type="spellEnd"/>
      <w:r w:rsidRPr="00EF3C10">
        <w:rPr>
          <w:rFonts w:hint="cs"/>
        </w:rPr>
        <w:t xml:space="preserve"> </w:t>
      </w:r>
      <w:proofErr w:type="spellStart"/>
      <w:r w:rsidRPr="00EF3C10">
        <w:rPr>
          <w:rFonts w:hint="cs"/>
        </w:rPr>
        <w:t>بُنَيَّ</w:t>
      </w:r>
      <w:proofErr w:type="spellEnd"/>
      <w:r w:rsidRPr="00EF3C10">
        <w:rPr>
          <w:rFonts w:hint="cs"/>
        </w:rPr>
        <w:t xml:space="preserve"> </w:t>
      </w:r>
      <w:proofErr w:type="spellStart"/>
      <w:r w:rsidRPr="00EF3C10">
        <w:rPr>
          <w:rFonts w:hint="cs"/>
        </w:rPr>
        <w:t>لَا</w:t>
      </w:r>
      <w:proofErr w:type="spellEnd"/>
      <w:r w:rsidRPr="00EF3C10">
        <w:rPr>
          <w:rFonts w:hint="cs"/>
        </w:rPr>
        <w:t xml:space="preserve"> </w:t>
      </w:r>
      <w:proofErr w:type="spellStart"/>
      <w:r w:rsidRPr="00EF3C10">
        <w:rPr>
          <w:rFonts w:hint="cs"/>
        </w:rPr>
        <w:t>تُشْرِكْ</w:t>
      </w:r>
      <w:proofErr w:type="spellEnd"/>
      <w:r w:rsidRPr="00EF3C10">
        <w:rPr>
          <w:rFonts w:hint="cs"/>
        </w:rPr>
        <w:t xml:space="preserve"> </w:t>
      </w:r>
      <w:proofErr w:type="spellStart"/>
      <w:r w:rsidRPr="00EF3C10">
        <w:rPr>
          <w:rFonts w:hint="cs"/>
        </w:rPr>
        <w:t>بِاللَّهِ</w:t>
      </w:r>
      <w:proofErr w:type="spellEnd"/>
      <w:r w:rsidRPr="00EF3C10">
        <w:rPr>
          <w:rFonts w:hint="cs"/>
        </w:rPr>
        <w:t xml:space="preserve"> </w:t>
      </w:r>
      <w:proofErr w:type="spellStart"/>
      <w:r w:rsidRPr="00EF3C10">
        <w:rPr>
          <w:rFonts w:hint="cs"/>
        </w:rPr>
        <w:t>إِنَّ</w:t>
      </w:r>
      <w:proofErr w:type="spellEnd"/>
      <w:r w:rsidRPr="00EF3C10">
        <w:rPr>
          <w:rFonts w:hint="cs"/>
        </w:rPr>
        <w:t xml:space="preserve"> </w:t>
      </w:r>
      <w:proofErr w:type="spellStart"/>
      <w:r w:rsidRPr="00EF3C10">
        <w:rPr>
          <w:rFonts w:hint="cs"/>
        </w:rPr>
        <w:t>الشِّرْكَ</w:t>
      </w:r>
      <w:proofErr w:type="spellEnd"/>
      <w:r w:rsidRPr="00EF3C10">
        <w:rPr>
          <w:rFonts w:hint="cs"/>
        </w:rPr>
        <w:t xml:space="preserve"> </w:t>
      </w:r>
      <w:proofErr w:type="spellStart"/>
      <w:r w:rsidRPr="00EF3C10">
        <w:rPr>
          <w:rFonts w:hint="cs"/>
        </w:rPr>
        <w:t>لَظُلْمٌ</w:t>
      </w:r>
      <w:proofErr w:type="spellEnd"/>
      <w:r w:rsidRPr="00EF3C10">
        <w:rPr>
          <w:rFonts w:hint="cs"/>
        </w:rPr>
        <w:t xml:space="preserve"> </w:t>
      </w:r>
      <w:proofErr w:type="spellStart"/>
      <w:r w:rsidRPr="00EF3C10">
        <w:rPr>
          <w:rFonts w:hint="cs"/>
        </w:rPr>
        <w:t>عَظِيمٌ</w:t>
      </w:r>
      <w:proofErr w:type="spellEnd"/>
    </w:p>
    <w:p w14:paraId="53803D29" w14:textId="77777777" w:rsidR="003D5506" w:rsidRPr="003D5506" w:rsidRDefault="003D5506" w:rsidP="003D5506">
      <w:pPr>
        <w:pStyle w:val="AralkYok"/>
      </w:pPr>
      <w:r w:rsidRPr="003D5506">
        <w:t>“Lokman, oğluna öğüt vererek şöyle demişti:</w:t>
      </w:r>
    </w:p>
    <w:p w14:paraId="79B73195" w14:textId="77777777" w:rsidR="003D5506" w:rsidRPr="003D5506" w:rsidRDefault="003D5506" w:rsidP="003D5506">
      <w:pPr>
        <w:pStyle w:val="AralkYok"/>
      </w:pPr>
      <w:r w:rsidRPr="003D5506">
        <w:t>«–</w:t>
      </w:r>
      <w:r w:rsidRPr="00EF3C10">
        <w:rPr>
          <w:b/>
          <w:bCs/>
        </w:rPr>
        <w:t xml:space="preserve">Yavrucuğum! </w:t>
      </w:r>
      <w:proofErr w:type="spellStart"/>
      <w:r w:rsidRPr="00EF3C10">
        <w:rPr>
          <w:b/>
          <w:bCs/>
        </w:rPr>
        <w:t>Allâh’a</w:t>
      </w:r>
      <w:proofErr w:type="spellEnd"/>
      <w:r w:rsidRPr="00EF3C10">
        <w:rPr>
          <w:b/>
          <w:bCs/>
        </w:rPr>
        <w:t xml:space="preserve"> ortak koşma! Doğrusu şirk, büyük bir zulümdür!</w:t>
      </w:r>
      <w:r w:rsidRPr="003D5506">
        <w:t>»” (</w:t>
      </w:r>
      <w:proofErr w:type="spellStart"/>
      <w:r w:rsidRPr="003D5506">
        <w:t>Lokmân</w:t>
      </w:r>
      <w:proofErr w:type="spellEnd"/>
      <w:r w:rsidRPr="003D5506">
        <w:t>, 13)</w:t>
      </w:r>
    </w:p>
    <w:p w14:paraId="03F62801" w14:textId="77777777" w:rsidR="003D5506" w:rsidRPr="003D5506" w:rsidRDefault="003D5506" w:rsidP="003D5506">
      <w:pPr>
        <w:pStyle w:val="AralkYok"/>
      </w:pPr>
      <w:r w:rsidRPr="003D5506">
        <w:t xml:space="preserve">Bu </w:t>
      </w:r>
      <w:proofErr w:type="spellStart"/>
      <w:r w:rsidRPr="003D5506">
        <w:t>âyet</w:t>
      </w:r>
      <w:proofErr w:type="spellEnd"/>
      <w:r w:rsidRPr="003D5506">
        <w:t xml:space="preserve">-i </w:t>
      </w:r>
      <w:proofErr w:type="spellStart"/>
      <w:r w:rsidRPr="003D5506">
        <w:t>kerîmeden</w:t>
      </w:r>
      <w:proofErr w:type="spellEnd"/>
      <w:r w:rsidRPr="003D5506">
        <w:t xml:space="preserve"> şu hisseleri çıkarabiliriz:</w:t>
      </w:r>
    </w:p>
    <w:p w14:paraId="1569600B" w14:textId="77777777" w:rsidR="003D5506" w:rsidRPr="003D5506" w:rsidRDefault="003D5506" w:rsidP="003D5506">
      <w:pPr>
        <w:pStyle w:val="AralkYok"/>
      </w:pPr>
      <w:r w:rsidRPr="003D5506">
        <w:t>Nasihatin Ehemmiyeti</w:t>
      </w:r>
    </w:p>
    <w:p w14:paraId="069649E3" w14:textId="28C34CEE" w:rsidR="003D5506" w:rsidRDefault="003D5506" w:rsidP="003D5506">
      <w:pPr>
        <w:pStyle w:val="AralkYok"/>
      </w:pPr>
      <w:proofErr w:type="spellStart"/>
      <w:r w:rsidRPr="003D5506">
        <w:t>Âyet</w:t>
      </w:r>
      <w:proofErr w:type="spellEnd"/>
      <w:r w:rsidRPr="003D5506">
        <w:t xml:space="preserve">-i </w:t>
      </w:r>
      <w:proofErr w:type="spellStart"/>
      <w:r w:rsidRPr="003D5506">
        <w:t>kerîmede</w:t>
      </w:r>
      <w:proofErr w:type="spellEnd"/>
      <w:r w:rsidRPr="003D5506">
        <w:t xml:space="preserve"> buyurulur:</w:t>
      </w:r>
    </w:p>
    <w:p w14:paraId="676B162F" w14:textId="0943F614" w:rsidR="00182AEB" w:rsidRPr="00912586" w:rsidRDefault="00912586" w:rsidP="005C29B0">
      <w:pPr>
        <w:pStyle w:val="Balk31"/>
      </w:pPr>
      <w:proofErr w:type="spellStart"/>
      <w:r w:rsidRPr="00912586">
        <w:rPr>
          <w:rFonts w:hint="cs"/>
        </w:rPr>
        <w:lastRenderedPageBreak/>
        <w:t>ادْعُ</w:t>
      </w:r>
      <w:proofErr w:type="spellEnd"/>
      <w:r w:rsidRPr="00912586">
        <w:rPr>
          <w:rFonts w:hint="cs"/>
        </w:rPr>
        <w:t xml:space="preserve"> </w:t>
      </w:r>
      <w:proofErr w:type="spellStart"/>
      <w:r w:rsidRPr="00912586">
        <w:rPr>
          <w:rFonts w:hint="cs"/>
        </w:rPr>
        <w:t>إِلِى</w:t>
      </w:r>
      <w:proofErr w:type="spellEnd"/>
      <w:r w:rsidRPr="00912586">
        <w:rPr>
          <w:rFonts w:hint="cs"/>
        </w:rPr>
        <w:t xml:space="preserve"> </w:t>
      </w:r>
      <w:proofErr w:type="spellStart"/>
      <w:r w:rsidRPr="00912586">
        <w:rPr>
          <w:rFonts w:hint="cs"/>
        </w:rPr>
        <w:t>سَبِيلِ</w:t>
      </w:r>
      <w:proofErr w:type="spellEnd"/>
      <w:r w:rsidRPr="00912586">
        <w:rPr>
          <w:rFonts w:hint="cs"/>
        </w:rPr>
        <w:t xml:space="preserve"> </w:t>
      </w:r>
      <w:proofErr w:type="spellStart"/>
      <w:r w:rsidRPr="00912586">
        <w:rPr>
          <w:rFonts w:hint="cs"/>
        </w:rPr>
        <w:t>رَبِّكَ</w:t>
      </w:r>
      <w:proofErr w:type="spellEnd"/>
      <w:r w:rsidRPr="00912586">
        <w:rPr>
          <w:rFonts w:hint="cs"/>
        </w:rPr>
        <w:t xml:space="preserve"> </w:t>
      </w:r>
      <w:proofErr w:type="spellStart"/>
      <w:r w:rsidRPr="00912586">
        <w:rPr>
          <w:rFonts w:hint="cs"/>
        </w:rPr>
        <w:t>بِالْحِكْمَةِ</w:t>
      </w:r>
      <w:proofErr w:type="spellEnd"/>
      <w:r w:rsidRPr="00912586">
        <w:rPr>
          <w:rFonts w:hint="cs"/>
        </w:rPr>
        <w:t xml:space="preserve"> </w:t>
      </w:r>
      <w:proofErr w:type="spellStart"/>
      <w:r w:rsidRPr="00912586">
        <w:rPr>
          <w:rFonts w:hint="cs"/>
        </w:rPr>
        <w:t>وَالْمَوْعِظَةِ</w:t>
      </w:r>
      <w:proofErr w:type="spellEnd"/>
      <w:r w:rsidRPr="00912586">
        <w:rPr>
          <w:rFonts w:hint="cs"/>
        </w:rPr>
        <w:t xml:space="preserve"> </w:t>
      </w:r>
      <w:proofErr w:type="spellStart"/>
      <w:r w:rsidRPr="00912586">
        <w:rPr>
          <w:rFonts w:hint="cs"/>
        </w:rPr>
        <w:t>الْحَسَنَةِ</w:t>
      </w:r>
      <w:proofErr w:type="spellEnd"/>
      <w:r w:rsidRPr="00912586">
        <w:rPr>
          <w:rFonts w:hint="cs"/>
        </w:rPr>
        <w:t xml:space="preserve"> </w:t>
      </w:r>
      <w:proofErr w:type="spellStart"/>
      <w:r w:rsidRPr="00912586">
        <w:rPr>
          <w:rFonts w:hint="cs"/>
        </w:rPr>
        <w:t>وَجَادِلْهُم</w:t>
      </w:r>
      <w:proofErr w:type="spellEnd"/>
      <w:r w:rsidRPr="00912586">
        <w:rPr>
          <w:rFonts w:hint="cs"/>
        </w:rPr>
        <w:t xml:space="preserve"> </w:t>
      </w:r>
      <w:proofErr w:type="spellStart"/>
      <w:r w:rsidRPr="00912586">
        <w:rPr>
          <w:rFonts w:hint="cs"/>
        </w:rPr>
        <w:t>بِالَّتِي</w:t>
      </w:r>
      <w:proofErr w:type="spellEnd"/>
      <w:r w:rsidRPr="00912586">
        <w:rPr>
          <w:rFonts w:hint="cs"/>
        </w:rPr>
        <w:t xml:space="preserve"> </w:t>
      </w:r>
      <w:proofErr w:type="spellStart"/>
      <w:r w:rsidRPr="00912586">
        <w:rPr>
          <w:rFonts w:hint="cs"/>
        </w:rPr>
        <w:t>هِيَ</w:t>
      </w:r>
      <w:proofErr w:type="spellEnd"/>
      <w:r w:rsidRPr="00912586">
        <w:rPr>
          <w:rFonts w:hint="cs"/>
        </w:rPr>
        <w:t xml:space="preserve"> </w:t>
      </w:r>
      <w:proofErr w:type="spellStart"/>
      <w:r w:rsidRPr="00912586">
        <w:rPr>
          <w:rFonts w:hint="cs"/>
        </w:rPr>
        <w:t>أَحْسَنُ</w:t>
      </w:r>
      <w:proofErr w:type="spellEnd"/>
      <w:r w:rsidRPr="00912586">
        <w:rPr>
          <w:rFonts w:hint="cs"/>
        </w:rPr>
        <w:t xml:space="preserve"> </w:t>
      </w:r>
      <w:proofErr w:type="spellStart"/>
      <w:r w:rsidRPr="00912586">
        <w:rPr>
          <w:rFonts w:hint="cs"/>
          <w:color w:val="A6A6A6" w:themeColor="background1" w:themeShade="A6"/>
        </w:rPr>
        <w:t>إِنَّ</w:t>
      </w:r>
      <w:proofErr w:type="spellEnd"/>
      <w:r w:rsidRPr="00912586">
        <w:rPr>
          <w:rFonts w:hint="cs"/>
          <w:color w:val="A6A6A6" w:themeColor="background1" w:themeShade="A6"/>
        </w:rPr>
        <w:t xml:space="preserve"> </w:t>
      </w:r>
      <w:proofErr w:type="spellStart"/>
      <w:r w:rsidRPr="00912586">
        <w:rPr>
          <w:rFonts w:hint="cs"/>
          <w:color w:val="A6A6A6" w:themeColor="background1" w:themeShade="A6"/>
        </w:rPr>
        <w:t>رَبَّكَ</w:t>
      </w:r>
      <w:proofErr w:type="spellEnd"/>
      <w:r w:rsidRPr="00912586">
        <w:rPr>
          <w:rFonts w:hint="cs"/>
          <w:color w:val="A6A6A6" w:themeColor="background1" w:themeShade="A6"/>
        </w:rPr>
        <w:t xml:space="preserve"> </w:t>
      </w:r>
      <w:proofErr w:type="spellStart"/>
      <w:r w:rsidRPr="00912586">
        <w:rPr>
          <w:rFonts w:hint="cs"/>
          <w:color w:val="A6A6A6" w:themeColor="background1" w:themeShade="A6"/>
        </w:rPr>
        <w:t>هُوَ</w:t>
      </w:r>
      <w:proofErr w:type="spellEnd"/>
      <w:r w:rsidRPr="00912586">
        <w:rPr>
          <w:rFonts w:hint="cs"/>
          <w:color w:val="A6A6A6" w:themeColor="background1" w:themeShade="A6"/>
        </w:rPr>
        <w:t xml:space="preserve"> </w:t>
      </w:r>
      <w:proofErr w:type="spellStart"/>
      <w:r w:rsidRPr="00912586">
        <w:rPr>
          <w:rFonts w:hint="cs"/>
          <w:color w:val="A6A6A6" w:themeColor="background1" w:themeShade="A6"/>
        </w:rPr>
        <w:t>أَعْلَمُ</w:t>
      </w:r>
      <w:proofErr w:type="spellEnd"/>
      <w:r w:rsidRPr="00912586">
        <w:rPr>
          <w:rFonts w:hint="cs"/>
          <w:color w:val="A6A6A6" w:themeColor="background1" w:themeShade="A6"/>
        </w:rPr>
        <w:t xml:space="preserve"> </w:t>
      </w:r>
      <w:proofErr w:type="spellStart"/>
      <w:r w:rsidRPr="00912586">
        <w:rPr>
          <w:rFonts w:hint="cs"/>
          <w:color w:val="A6A6A6" w:themeColor="background1" w:themeShade="A6"/>
        </w:rPr>
        <w:t>بِمَن</w:t>
      </w:r>
      <w:proofErr w:type="spellEnd"/>
      <w:r w:rsidRPr="00912586">
        <w:rPr>
          <w:rFonts w:hint="cs"/>
          <w:color w:val="A6A6A6" w:themeColor="background1" w:themeShade="A6"/>
        </w:rPr>
        <w:t xml:space="preserve"> </w:t>
      </w:r>
      <w:proofErr w:type="spellStart"/>
      <w:r w:rsidRPr="00912586">
        <w:rPr>
          <w:rFonts w:hint="cs"/>
          <w:color w:val="A6A6A6" w:themeColor="background1" w:themeShade="A6"/>
        </w:rPr>
        <w:t>ضَلَّ</w:t>
      </w:r>
      <w:proofErr w:type="spellEnd"/>
      <w:r w:rsidRPr="00912586">
        <w:rPr>
          <w:rFonts w:hint="cs"/>
          <w:color w:val="A6A6A6" w:themeColor="background1" w:themeShade="A6"/>
        </w:rPr>
        <w:t xml:space="preserve"> </w:t>
      </w:r>
      <w:proofErr w:type="spellStart"/>
      <w:r w:rsidRPr="00912586">
        <w:rPr>
          <w:rFonts w:hint="cs"/>
          <w:color w:val="A6A6A6" w:themeColor="background1" w:themeShade="A6"/>
        </w:rPr>
        <w:t>عَن</w:t>
      </w:r>
      <w:proofErr w:type="spellEnd"/>
      <w:r w:rsidRPr="00912586">
        <w:rPr>
          <w:rFonts w:hint="cs"/>
          <w:color w:val="A6A6A6" w:themeColor="background1" w:themeShade="A6"/>
        </w:rPr>
        <w:t xml:space="preserve"> </w:t>
      </w:r>
      <w:proofErr w:type="spellStart"/>
      <w:r w:rsidRPr="00912586">
        <w:rPr>
          <w:rFonts w:hint="cs"/>
          <w:color w:val="A6A6A6" w:themeColor="background1" w:themeShade="A6"/>
        </w:rPr>
        <w:t>سَبِيلِهِ</w:t>
      </w:r>
      <w:proofErr w:type="spellEnd"/>
      <w:r w:rsidRPr="00912586">
        <w:rPr>
          <w:rFonts w:hint="cs"/>
          <w:color w:val="A6A6A6" w:themeColor="background1" w:themeShade="A6"/>
        </w:rPr>
        <w:t xml:space="preserve"> </w:t>
      </w:r>
      <w:proofErr w:type="spellStart"/>
      <w:r w:rsidRPr="00912586">
        <w:rPr>
          <w:rFonts w:hint="cs"/>
          <w:color w:val="A6A6A6" w:themeColor="background1" w:themeShade="A6"/>
        </w:rPr>
        <w:t>وَهُوَ</w:t>
      </w:r>
      <w:proofErr w:type="spellEnd"/>
      <w:r w:rsidRPr="00912586">
        <w:rPr>
          <w:rFonts w:hint="cs"/>
          <w:color w:val="A6A6A6" w:themeColor="background1" w:themeShade="A6"/>
        </w:rPr>
        <w:t xml:space="preserve"> </w:t>
      </w:r>
      <w:proofErr w:type="spellStart"/>
      <w:r w:rsidRPr="00912586">
        <w:rPr>
          <w:rFonts w:hint="cs"/>
          <w:color w:val="A6A6A6" w:themeColor="background1" w:themeShade="A6"/>
        </w:rPr>
        <w:t>أَعْلَمُ</w:t>
      </w:r>
      <w:proofErr w:type="spellEnd"/>
      <w:r w:rsidRPr="00912586">
        <w:rPr>
          <w:rFonts w:hint="cs"/>
          <w:color w:val="A6A6A6" w:themeColor="background1" w:themeShade="A6"/>
        </w:rPr>
        <w:t xml:space="preserve"> </w:t>
      </w:r>
      <w:proofErr w:type="spellStart"/>
      <w:r w:rsidRPr="00912586">
        <w:rPr>
          <w:rFonts w:hint="cs"/>
          <w:color w:val="A6A6A6" w:themeColor="background1" w:themeShade="A6"/>
        </w:rPr>
        <w:t>بِالْمُهْتَدِينَ</w:t>
      </w:r>
      <w:proofErr w:type="spellEnd"/>
    </w:p>
    <w:p w14:paraId="4E9D2C4E" w14:textId="77777777" w:rsidR="003D5506" w:rsidRPr="003D5506" w:rsidRDefault="003D5506" w:rsidP="003D5506">
      <w:pPr>
        <w:pStyle w:val="AralkYok"/>
      </w:pPr>
      <w:r w:rsidRPr="003D5506">
        <w:t>“(</w:t>
      </w:r>
      <w:proofErr w:type="spellStart"/>
      <w:r w:rsidRPr="00912586">
        <w:rPr>
          <w:b/>
          <w:bCs/>
        </w:rPr>
        <w:t>Rasûlüm</w:t>
      </w:r>
      <w:proofErr w:type="spellEnd"/>
      <w:r w:rsidRPr="00912586">
        <w:rPr>
          <w:b/>
          <w:bCs/>
        </w:rPr>
        <w:t>) </w:t>
      </w:r>
      <w:proofErr w:type="gramStart"/>
      <w:r w:rsidRPr="00912586">
        <w:rPr>
          <w:b/>
          <w:bCs/>
        </w:rPr>
        <w:t>Sen</w:t>
      </w:r>
      <w:proofErr w:type="gramEnd"/>
      <w:r w:rsidRPr="00912586">
        <w:rPr>
          <w:b/>
          <w:bCs/>
        </w:rPr>
        <w:t>, Rabbinin yoluna hikmet ve güzel öğütle davet et! Ve onlarla en güzel şekilde mücadele et</w:t>
      </w:r>
      <w:r w:rsidRPr="003D5506">
        <w:t>!..” (</w:t>
      </w:r>
      <w:proofErr w:type="gramStart"/>
      <w:r w:rsidRPr="003D5506">
        <w:t>en</w:t>
      </w:r>
      <w:proofErr w:type="gramEnd"/>
      <w:r w:rsidRPr="003D5506">
        <w:t>-</w:t>
      </w:r>
      <w:proofErr w:type="spellStart"/>
      <w:r w:rsidRPr="003D5506">
        <w:t>Nahl</w:t>
      </w:r>
      <w:proofErr w:type="spellEnd"/>
      <w:r w:rsidRPr="003D5506">
        <w:t>, 125)</w:t>
      </w:r>
    </w:p>
    <w:p w14:paraId="7EB997EE" w14:textId="77777777" w:rsidR="003D5506" w:rsidRPr="003D5506" w:rsidRDefault="003D5506" w:rsidP="003D5506">
      <w:pPr>
        <w:pStyle w:val="AralkYok"/>
      </w:pPr>
      <w:r w:rsidRPr="003D5506">
        <w:t xml:space="preserve">Bu </w:t>
      </w:r>
      <w:proofErr w:type="spellStart"/>
      <w:r w:rsidRPr="003D5506">
        <w:t>âyette</w:t>
      </w:r>
      <w:proofErr w:type="spellEnd"/>
      <w:r w:rsidRPr="003D5506">
        <w:t xml:space="preserve"> nasihatin, muhataba göre üç seviyesi bildirilmiştir:</w:t>
      </w:r>
    </w:p>
    <w:p w14:paraId="31067F5F" w14:textId="77777777" w:rsidR="003D5506" w:rsidRPr="003D5506" w:rsidRDefault="003D5506" w:rsidP="003D5506">
      <w:pPr>
        <w:pStyle w:val="AralkYok"/>
      </w:pPr>
      <w:r w:rsidRPr="003D5506">
        <w:t>1) İdrak seviyesi yüksek olanlara hikmetle öğüt ver.</w:t>
      </w:r>
    </w:p>
    <w:p w14:paraId="6151275E" w14:textId="77777777" w:rsidR="003D5506" w:rsidRPr="003D5506" w:rsidRDefault="003D5506" w:rsidP="003D5506">
      <w:pPr>
        <w:pStyle w:val="AralkYok"/>
      </w:pPr>
      <w:r w:rsidRPr="003D5506">
        <w:t xml:space="preserve">2) Halk ve </w:t>
      </w:r>
      <w:proofErr w:type="spellStart"/>
      <w:r w:rsidRPr="003D5506">
        <w:t>avâm</w:t>
      </w:r>
      <w:proofErr w:type="spellEnd"/>
      <w:r w:rsidRPr="003D5506">
        <w:t xml:space="preserve"> seviyesinde olanlara, güzel </w:t>
      </w:r>
      <w:proofErr w:type="spellStart"/>
      <w:proofErr w:type="gramStart"/>
      <w:r w:rsidRPr="003D5506">
        <w:t>mev‘</w:t>
      </w:r>
      <w:proofErr w:type="gramEnd"/>
      <w:r w:rsidRPr="003D5506">
        <w:t>izeler</w:t>
      </w:r>
      <w:proofErr w:type="spellEnd"/>
      <w:r w:rsidRPr="003D5506">
        <w:t xml:space="preserve"> ve vaazlarla nasihat et.</w:t>
      </w:r>
    </w:p>
    <w:p w14:paraId="01602269" w14:textId="77777777" w:rsidR="003D5506" w:rsidRPr="003D5506" w:rsidRDefault="003D5506" w:rsidP="003D5506">
      <w:pPr>
        <w:pStyle w:val="AralkYok"/>
      </w:pPr>
      <w:r w:rsidRPr="003D5506">
        <w:t xml:space="preserve">3) İtirazcılarla da güzelce </w:t>
      </w:r>
      <w:proofErr w:type="spellStart"/>
      <w:r w:rsidRPr="003D5506">
        <w:t>münâzarada</w:t>
      </w:r>
      <w:proofErr w:type="spellEnd"/>
      <w:r w:rsidRPr="003D5506">
        <w:t xml:space="preserve"> bulun.</w:t>
      </w:r>
    </w:p>
    <w:p w14:paraId="6014C0C7" w14:textId="12C4EDBC" w:rsidR="003D5506" w:rsidRDefault="003D5506" w:rsidP="003D5506">
      <w:pPr>
        <w:pStyle w:val="AralkYok"/>
      </w:pPr>
      <w:r w:rsidRPr="003D5506">
        <w:t xml:space="preserve">Vaaz ve nasihatten vazgeçmemek </w:t>
      </w:r>
      <w:proofErr w:type="spellStart"/>
      <w:r w:rsidRPr="003D5506">
        <w:t>îcâb</w:t>
      </w:r>
      <w:proofErr w:type="spellEnd"/>
      <w:r w:rsidRPr="003D5506">
        <w:t xml:space="preserve"> eder. Gönüllerdeki </w:t>
      </w:r>
      <w:proofErr w:type="spellStart"/>
      <w:r w:rsidRPr="003D5506">
        <w:t>hidâyet</w:t>
      </w:r>
      <w:proofErr w:type="spellEnd"/>
      <w:r w:rsidRPr="003D5506">
        <w:t xml:space="preserve"> Allah’tandır. Biz O’nun </w:t>
      </w:r>
      <w:proofErr w:type="spellStart"/>
      <w:r w:rsidRPr="003D5506">
        <w:t>icâbet</w:t>
      </w:r>
      <w:proofErr w:type="spellEnd"/>
      <w:r w:rsidRPr="003D5506">
        <w:t xml:space="preserve"> saatini bilmediğimiz için, her fırsatı </w:t>
      </w:r>
      <w:proofErr w:type="spellStart"/>
      <w:r w:rsidRPr="003D5506">
        <w:t>ganîmet</w:t>
      </w:r>
      <w:proofErr w:type="spellEnd"/>
      <w:r w:rsidRPr="003D5506">
        <w:t xml:space="preserve"> bilerek, müracaat ederiz. Asla ümit kesmeyiz. </w:t>
      </w:r>
      <w:proofErr w:type="spellStart"/>
      <w:r w:rsidRPr="003D5506">
        <w:t>Âyet</w:t>
      </w:r>
      <w:proofErr w:type="spellEnd"/>
      <w:r w:rsidRPr="003D5506">
        <w:t xml:space="preserve">-i </w:t>
      </w:r>
      <w:proofErr w:type="spellStart"/>
      <w:r w:rsidRPr="003D5506">
        <w:t>kerîmede</w:t>
      </w:r>
      <w:proofErr w:type="spellEnd"/>
      <w:r w:rsidRPr="003D5506">
        <w:t xml:space="preserve"> buyurulur:</w:t>
      </w:r>
    </w:p>
    <w:p w14:paraId="27E10C08" w14:textId="321FC9FC" w:rsidR="005C29B0" w:rsidRPr="005C29B0" w:rsidRDefault="005C29B0" w:rsidP="005C29B0">
      <w:pPr>
        <w:pStyle w:val="Balk31"/>
      </w:pPr>
      <w:proofErr w:type="spellStart"/>
      <w:r w:rsidRPr="005C29B0">
        <w:rPr>
          <w:rFonts w:hint="cs"/>
        </w:rPr>
        <w:t>وَذَكِّرْ</w:t>
      </w:r>
      <w:proofErr w:type="spellEnd"/>
      <w:r w:rsidRPr="005C29B0">
        <w:rPr>
          <w:rFonts w:hint="cs"/>
        </w:rPr>
        <w:t xml:space="preserve"> </w:t>
      </w:r>
      <w:proofErr w:type="spellStart"/>
      <w:r w:rsidRPr="005C29B0">
        <w:rPr>
          <w:rFonts w:hint="cs"/>
        </w:rPr>
        <w:t>فَإِنَّ</w:t>
      </w:r>
      <w:proofErr w:type="spellEnd"/>
      <w:r w:rsidRPr="005C29B0">
        <w:rPr>
          <w:rFonts w:hint="cs"/>
        </w:rPr>
        <w:t xml:space="preserve"> </w:t>
      </w:r>
      <w:proofErr w:type="spellStart"/>
      <w:r w:rsidRPr="005C29B0">
        <w:rPr>
          <w:rFonts w:hint="cs"/>
        </w:rPr>
        <w:t>الذِّكْرَى</w:t>
      </w:r>
      <w:proofErr w:type="spellEnd"/>
      <w:r w:rsidRPr="005C29B0">
        <w:rPr>
          <w:rFonts w:hint="cs"/>
        </w:rPr>
        <w:t xml:space="preserve"> </w:t>
      </w:r>
      <w:proofErr w:type="spellStart"/>
      <w:r w:rsidRPr="005C29B0">
        <w:rPr>
          <w:rFonts w:hint="cs"/>
        </w:rPr>
        <w:t>تَنفَعُ</w:t>
      </w:r>
      <w:proofErr w:type="spellEnd"/>
      <w:r w:rsidRPr="005C29B0">
        <w:rPr>
          <w:rFonts w:hint="cs"/>
        </w:rPr>
        <w:t xml:space="preserve"> </w:t>
      </w:r>
      <w:proofErr w:type="spellStart"/>
      <w:r w:rsidRPr="005C29B0">
        <w:rPr>
          <w:rFonts w:hint="cs"/>
        </w:rPr>
        <w:t>الْمُؤْمِنِينَ</w:t>
      </w:r>
      <w:proofErr w:type="spellEnd"/>
    </w:p>
    <w:p w14:paraId="173479B3" w14:textId="77777777" w:rsidR="003D5506" w:rsidRPr="003D5506" w:rsidRDefault="003D5506" w:rsidP="003D5506">
      <w:pPr>
        <w:pStyle w:val="AralkYok"/>
      </w:pPr>
      <w:r w:rsidRPr="003D5506">
        <w:t>“</w:t>
      </w:r>
      <w:r w:rsidRPr="005C29B0">
        <w:rPr>
          <w:b/>
          <w:bCs/>
        </w:rPr>
        <w:t xml:space="preserve">Sen yine de öğüt ver. Çünkü öğüt </w:t>
      </w:r>
      <w:proofErr w:type="spellStart"/>
      <w:r w:rsidRPr="005C29B0">
        <w:rPr>
          <w:b/>
          <w:bCs/>
        </w:rPr>
        <w:t>mü’minlere</w:t>
      </w:r>
      <w:proofErr w:type="spellEnd"/>
      <w:r w:rsidRPr="005C29B0">
        <w:rPr>
          <w:b/>
          <w:bCs/>
        </w:rPr>
        <w:t xml:space="preserve"> fayda verir</w:t>
      </w:r>
      <w:r w:rsidRPr="003D5506">
        <w:t>.” (</w:t>
      </w:r>
      <w:proofErr w:type="gramStart"/>
      <w:r w:rsidRPr="003D5506">
        <w:t>ez</w:t>
      </w:r>
      <w:proofErr w:type="gramEnd"/>
      <w:r w:rsidRPr="003D5506">
        <w:t>-</w:t>
      </w:r>
      <w:proofErr w:type="spellStart"/>
      <w:r w:rsidRPr="003D5506">
        <w:t>Zâriyât</w:t>
      </w:r>
      <w:proofErr w:type="spellEnd"/>
      <w:r w:rsidRPr="003D5506">
        <w:t>, 55)</w:t>
      </w:r>
    </w:p>
    <w:p w14:paraId="532D7A14" w14:textId="77777777" w:rsidR="003D5506" w:rsidRPr="005C29B0" w:rsidRDefault="003D5506" w:rsidP="003D5506">
      <w:pPr>
        <w:pStyle w:val="AralkYok"/>
        <w:rPr>
          <w:b/>
          <w:bCs/>
        </w:rPr>
      </w:pPr>
      <w:r w:rsidRPr="005C29B0">
        <w:rPr>
          <w:b/>
          <w:bCs/>
        </w:rPr>
        <w:t>Yumuşak Üslûp</w:t>
      </w:r>
    </w:p>
    <w:p w14:paraId="12B137FF" w14:textId="77777777" w:rsidR="003D5506" w:rsidRPr="003D5506" w:rsidRDefault="003D5506" w:rsidP="003D5506">
      <w:pPr>
        <w:pStyle w:val="AralkYok"/>
      </w:pPr>
      <w:r w:rsidRPr="003D5506">
        <w:t xml:space="preserve">Hazret-i Lokman, evlâdına; «Yavrucuğum!» diye </w:t>
      </w:r>
      <w:proofErr w:type="spellStart"/>
      <w:r w:rsidRPr="003D5506">
        <w:t>hitâb</w:t>
      </w:r>
      <w:proofErr w:type="spellEnd"/>
      <w:r w:rsidRPr="003D5506">
        <w:t xml:space="preserve"> etmektedir. Yumuşak hitap, gönül kilitlerini açar, kalpleri kabule hazırlar.</w:t>
      </w:r>
    </w:p>
    <w:p w14:paraId="33BDE63D" w14:textId="77777777" w:rsidR="003D5506" w:rsidRPr="003D5506" w:rsidRDefault="003D5506" w:rsidP="005C29B0">
      <w:pPr>
        <w:pStyle w:val="Balk21"/>
      </w:pPr>
      <w:r w:rsidRPr="003D5506">
        <w:t>Şirk En Ağır Günahtır</w:t>
      </w:r>
    </w:p>
    <w:p w14:paraId="17367945" w14:textId="666E46D4" w:rsidR="003D5506" w:rsidRPr="003D5506" w:rsidRDefault="003D5506" w:rsidP="003D5506">
      <w:pPr>
        <w:pStyle w:val="AralkYok"/>
      </w:pPr>
      <w:r w:rsidRPr="003D5506">
        <w:t xml:space="preserve">Şirk; kula bütün nimetleri ihsan ve </w:t>
      </w:r>
      <w:r w:rsidR="0095676A">
        <w:t>ikram</w:t>
      </w:r>
      <w:r w:rsidRPr="003D5506">
        <w:t xml:space="preserve"> eden </w:t>
      </w:r>
      <w:proofErr w:type="spellStart"/>
      <w:r w:rsidRPr="003D5506">
        <w:t>Cenâb</w:t>
      </w:r>
      <w:proofErr w:type="spellEnd"/>
      <w:r w:rsidRPr="003D5506">
        <w:t xml:space="preserve">-ı Hakk’a, O’nun yoktan yarattığı bir varlığı eşit tutma gaflet ve </w:t>
      </w:r>
      <w:proofErr w:type="spellStart"/>
      <w:r w:rsidRPr="003D5506">
        <w:t>hamâkatidir</w:t>
      </w:r>
      <w:proofErr w:type="spellEnd"/>
      <w:r w:rsidRPr="003D5506">
        <w:t xml:space="preserve">. Şirk üzere öleni </w:t>
      </w:r>
      <w:proofErr w:type="spellStart"/>
      <w:r w:rsidRPr="003D5506">
        <w:t>Cenâb</w:t>
      </w:r>
      <w:proofErr w:type="spellEnd"/>
      <w:r w:rsidRPr="003D5506">
        <w:t>-ı Hak affetmeyecek, ona hiç kimsenin şefaati de fayda vermeyecektir.</w:t>
      </w:r>
    </w:p>
    <w:p w14:paraId="1FD70E01" w14:textId="77777777" w:rsidR="003D5506" w:rsidRPr="003D5506" w:rsidRDefault="003D5506" w:rsidP="003D5506">
      <w:pPr>
        <w:pStyle w:val="AralkYok"/>
      </w:pPr>
      <w:proofErr w:type="spellStart"/>
      <w:r w:rsidRPr="003D5506">
        <w:t>Mânevî</w:t>
      </w:r>
      <w:proofErr w:type="spellEnd"/>
      <w:r w:rsidRPr="003D5506">
        <w:t xml:space="preserve"> şirke de dikkat etmek </w:t>
      </w:r>
      <w:proofErr w:type="spellStart"/>
      <w:r w:rsidRPr="003D5506">
        <w:t>îcâb</w:t>
      </w:r>
      <w:proofErr w:type="spellEnd"/>
      <w:r w:rsidRPr="003D5506">
        <w:t xml:space="preserve"> eder. </w:t>
      </w:r>
      <w:proofErr w:type="spellStart"/>
      <w:r w:rsidRPr="003D5506">
        <w:t>Riyâ</w:t>
      </w:r>
      <w:proofErr w:type="spellEnd"/>
      <w:r w:rsidRPr="003D5506">
        <w:t xml:space="preserve"> ve </w:t>
      </w:r>
      <w:proofErr w:type="spellStart"/>
      <w:r w:rsidRPr="003D5506">
        <w:t>nefsânî</w:t>
      </w:r>
      <w:proofErr w:type="spellEnd"/>
      <w:r w:rsidRPr="003D5506">
        <w:t xml:space="preserve"> arzuların put hâline getirilmesi, birer gizli şirktir.</w:t>
      </w:r>
    </w:p>
    <w:p w14:paraId="18411036" w14:textId="77777777" w:rsidR="003D5506" w:rsidRPr="003D5506" w:rsidRDefault="003D5506" w:rsidP="003D5506">
      <w:pPr>
        <w:pStyle w:val="AralkYok"/>
      </w:pPr>
      <w:r w:rsidRPr="003D5506">
        <w:t>Peygamber -</w:t>
      </w:r>
      <w:proofErr w:type="spellStart"/>
      <w:r w:rsidRPr="003D5506">
        <w:t>sallâllâhu</w:t>
      </w:r>
      <w:proofErr w:type="spellEnd"/>
      <w:r w:rsidRPr="003D5506">
        <w:t xml:space="preserve"> aleyhi ve </w:t>
      </w:r>
      <w:proofErr w:type="spellStart"/>
      <w:r w:rsidRPr="003D5506">
        <w:t>sellem</w:t>
      </w:r>
      <w:proofErr w:type="spellEnd"/>
      <w:r w:rsidRPr="003D5506">
        <w:t>- Efendimiz de şöyle buyurmuştur:</w:t>
      </w:r>
    </w:p>
    <w:p w14:paraId="1317A4E9" w14:textId="77777777" w:rsidR="003D5506" w:rsidRPr="005C29B0" w:rsidRDefault="003D5506" w:rsidP="003D5506">
      <w:pPr>
        <w:pStyle w:val="AralkYok"/>
      </w:pPr>
      <w:r w:rsidRPr="005C29B0">
        <w:t xml:space="preserve">“Ümmetim hakkında en çok korktuğum şey, </w:t>
      </w:r>
      <w:proofErr w:type="spellStart"/>
      <w:r w:rsidRPr="005C29B0">
        <w:t>Allâh’a</w:t>
      </w:r>
      <w:proofErr w:type="spellEnd"/>
      <w:r w:rsidRPr="005C29B0">
        <w:t xml:space="preserve"> ortak koşmalarıdır. Bu sözümle onların aya, güneşe veya puta tapmalarını kastetmiyorum. Beni korkutan şey, Allah’tan başkası için yaptıkları amelleri ve gizli arzularıdır (gösteriş duygularıdır).” (</w:t>
      </w:r>
      <w:proofErr w:type="spellStart"/>
      <w:r w:rsidRPr="005C29B0">
        <w:t>İbn</w:t>
      </w:r>
      <w:proofErr w:type="spellEnd"/>
      <w:r w:rsidRPr="005C29B0">
        <w:t xml:space="preserve">-i </w:t>
      </w:r>
      <w:proofErr w:type="spellStart"/>
      <w:r w:rsidRPr="005C29B0">
        <w:t>Mâce</w:t>
      </w:r>
      <w:proofErr w:type="spellEnd"/>
      <w:r w:rsidRPr="005C29B0">
        <w:t xml:space="preserve">, </w:t>
      </w:r>
      <w:proofErr w:type="spellStart"/>
      <w:r w:rsidRPr="005C29B0">
        <w:t>Zühd</w:t>
      </w:r>
      <w:proofErr w:type="spellEnd"/>
      <w:r w:rsidRPr="005C29B0">
        <w:t>, 21)</w:t>
      </w:r>
    </w:p>
    <w:p w14:paraId="0D1E4874" w14:textId="76CEA85B" w:rsidR="003D5506" w:rsidRDefault="003D5506" w:rsidP="003D5506">
      <w:pPr>
        <w:pStyle w:val="AralkYok"/>
      </w:pPr>
      <w:proofErr w:type="spellStart"/>
      <w:r w:rsidRPr="003D5506">
        <w:t>Âyet</w:t>
      </w:r>
      <w:proofErr w:type="spellEnd"/>
      <w:r w:rsidRPr="003D5506">
        <w:t xml:space="preserve">-i </w:t>
      </w:r>
      <w:proofErr w:type="spellStart"/>
      <w:r w:rsidRPr="003D5506">
        <w:t>kerîmede</w:t>
      </w:r>
      <w:proofErr w:type="spellEnd"/>
      <w:r w:rsidRPr="003D5506">
        <w:t xml:space="preserve"> de şöyle buyurulmuştur:</w:t>
      </w:r>
    </w:p>
    <w:p w14:paraId="711D9561" w14:textId="7BBE7855" w:rsidR="008D671E" w:rsidRPr="008D671E" w:rsidRDefault="008D671E" w:rsidP="008D671E">
      <w:pPr>
        <w:pStyle w:val="Balk31"/>
      </w:pPr>
      <w:proofErr w:type="spellStart"/>
      <w:r w:rsidRPr="008D671E">
        <w:rPr>
          <w:rFonts w:hint="cs"/>
        </w:rPr>
        <w:t>أَرَأَيْتَ</w:t>
      </w:r>
      <w:proofErr w:type="spellEnd"/>
      <w:r w:rsidRPr="008D671E">
        <w:rPr>
          <w:rFonts w:hint="cs"/>
        </w:rPr>
        <w:t xml:space="preserve"> </w:t>
      </w:r>
      <w:proofErr w:type="spellStart"/>
      <w:r w:rsidRPr="008D671E">
        <w:rPr>
          <w:rFonts w:hint="cs"/>
        </w:rPr>
        <w:t>مَنِ</w:t>
      </w:r>
      <w:proofErr w:type="spellEnd"/>
      <w:r w:rsidRPr="008D671E">
        <w:rPr>
          <w:rFonts w:hint="cs"/>
        </w:rPr>
        <w:t xml:space="preserve"> </w:t>
      </w:r>
      <w:proofErr w:type="spellStart"/>
      <w:r w:rsidRPr="008D671E">
        <w:rPr>
          <w:rFonts w:hint="cs"/>
        </w:rPr>
        <w:t>اتَّخَذَ</w:t>
      </w:r>
      <w:proofErr w:type="spellEnd"/>
      <w:r w:rsidRPr="008D671E">
        <w:rPr>
          <w:rFonts w:hint="cs"/>
        </w:rPr>
        <w:t xml:space="preserve"> </w:t>
      </w:r>
      <w:proofErr w:type="spellStart"/>
      <w:r w:rsidRPr="008D671E">
        <w:rPr>
          <w:rFonts w:hint="cs"/>
        </w:rPr>
        <w:t>إِلَهَهُ</w:t>
      </w:r>
      <w:proofErr w:type="spellEnd"/>
      <w:r w:rsidRPr="008D671E">
        <w:rPr>
          <w:rFonts w:hint="cs"/>
        </w:rPr>
        <w:t xml:space="preserve"> </w:t>
      </w:r>
      <w:proofErr w:type="spellStart"/>
      <w:r w:rsidRPr="008D671E">
        <w:rPr>
          <w:rFonts w:hint="cs"/>
        </w:rPr>
        <w:t>هَوَاهُ</w:t>
      </w:r>
      <w:proofErr w:type="spellEnd"/>
      <w:r w:rsidRPr="008D671E">
        <w:rPr>
          <w:rFonts w:hint="cs"/>
        </w:rPr>
        <w:t xml:space="preserve"> </w:t>
      </w:r>
      <w:proofErr w:type="spellStart"/>
      <w:r w:rsidRPr="008D671E">
        <w:rPr>
          <w:rFonts w:hint="cs"/>
        </w:rPr>
        <w:t>أَفَأَنتَ</w:t>
      </w:r>
      <w:proofErr w:type="spellEnd"/>
      <w:r w:rsidRPr="008D671E">
        <w:rPr>
          <w:rFonts w:hint="cs"/>
        </w:rPr>
        <w:t xml:space="preserve"> </w:t>
      </w:r>
      <w:proofErr w:type="spellStart"/>
      <w:r w:rsidRPr="008D671E">
        <w:rPr>
          <w:rFonts w:hint="cs"/>
        </w:rPr>
        <w:t>تَكُونُ</w:t>
      </w:r>
      <w:proofErr w:type="spellEnd"/>
      <w:r w:rsidRPr="008D671E">
        <w:rPr>
          <w:rFonts w:hint="cs"/>
        </w:rPr>
        <w:t xml:space="preserve"> </w:t>
      </w:r>
      <w:proofErr w:type="spellStart"/>
      <w:r w:rsidRPr="008D671E">
        <w:rPr>
          <w:rFonts w:hint="cs"/>
        </w:rPr>
        <w:t>عَلَيْهِ</w:t>
      </w:r>
      <w:proofErr w:type="spellEnd"/>
      <w:r w:rsidRPr="008D671E">
        <w:rPr>
          <w:rFonts w:hint="cs"/>
        </w:rPr>
        <w:t xml:space="preserve"> </w:t>
      </w:r>
      <w:proofErr w:type="spellStart"/>
      <w:r w:rsidRPr="008D671E">
        <w:rPr>
          <w:rFonts w:hint="cs"/>
        </w:rPr>
        <w:t>وَكِيلًا</w:t>
      </w:r>
      <w:proofErr w:type="spellEnd"/>
    </w:p>
    <w:p w14:paraId="5DCE3A65" w14:textId="30585E95" w:rsidR="003D5506" w:rsidRPr="003D5506" w:rsidRDefault="003D5506" w:rsidP="003D5506">
      <w:pPr>
        <w:pStyle w:val="AralkYok"/>
      </w:pPr>
      <w:r w:rsidRPr="003D5506">
        <w:t xml:space="preserve">“(Ey </w:t>
      </w:r>
      <w:proofErr w:type="spellStart"/>
      <w:r w:rsidRPr="003D5506">
        <w:t>Rasûlüm</w:t>
      </w:r>
      <w:proofErr w:type="spellEnd"/>
      <w:r w:rsidRPr="003D5506">
        <w:t>!) </w:t>
      </w:r>
      <w:proofErr w:type="spellStart"/>
      <w:r w:rsidRPr="003D5506">
        <w:t>Nefsânî</w:t>
      </w:r>
      <w:proofErr w:type="spellEnd"/>
      <w:r w:rsidRPr="003D5506">
        <w:t xml:space="preserve"> arzularını kendisine ilâh edinen kimseyi gördün mü?</w:t>
      </w:r>
      <w:r w:rsidR="008D671E" w:rsidRPr="008D671E">
        <w:rPr>
          <w:rFonts w:ascii="Segoe UI" w:hAnsi="Segoe UI" w:cs="Segoe UI"/>
          <w:color w:val="363636"/>
          <w:shd w:val="clear" w:color="auto" w:fill="FFFFFF"/>
        </w:rPr>
        <w:t xml:space="preserve"> </w:t>
      </w:r>
      <w:r w:rsidR="008D671E" w:rsidRPr="008D671E">
        <w:rPr>
          <w:color w:val="A6A6A6" w:themeColor="background1" w:themeShade="A6"/>
        </w:rPr>
        <w:t>Sen ona koruyucu olabilir misin?</w:t>
      </w:r>
      <w:r w:rsidRPr="008D671E">
        <w:rPr>
          <w:color w:val="A6A6A6" w:themeColor="background1" w:themeShade="A6"/>
        </w:rPr>
        <w:t>” </w:t>
      </w:r>
      <w:r w:rsidRPr="003D5506">
        <w:t>(</w:t>
      </w:r>
      <w:proofErr w:type="gramStart"/>
      <w:r w:rsidRPr="003D5506">
        <w:t>el</w:t>
      </w:r>
      <w:proofErr w:type="gramEnd"/>
      <w:r w:rsidRPr="003D5506">
        <w:t>-</w:t>
      </w:r>
      <w:proofErr w:type="spellStart"/>
      <w:r w:rsidRPr="003D5506">
        <w:lastRenderedPageBreak/>
        <w:t>Furkān</w:t>
      </w:r>
      <w:proofErr w:type="spellEnd"/>
      <w:r w:rsidRPr="003D5506">
        <w:t>, 43)</w:t>
      </w:r>
    </w:p>
    <w:p w14:paraId="4BA30DA2" w14:textId="77777777" w:rsidR="003D5506" w:rsidRPr="003D5506" w:rsidRDefault="003D5506" w:rsidP="003D5506">
      <w:pPr>
        <w:pStyle w:val="AralkYok"/>
      </w:pPr>
      <w:r w:rsidRPr="003D5506">
        <w:t>Meselâ;</w:t>
      </w:r>
    </w:p>
    <w:p w14:paraId="494ECAA1" w14:textId="77777777" w:rsidR="003D5506" w:rsidRPr="003D5506" w:rsidRDefault="003D5506" w:rsidP="003D5506">
      <w:pPr>
        <w:pStyle w:val="AralkYok"/>
      </w:pPr>
      <w:r w:rsidRPr="003D5506">
        <w:t xml:space="preserve">Yaptırdığı cami ve benzeri </w:t>
      </w:r>
      <w:proofErr w:type="spellStart"/>
      <w:r w:rsidRPr="003D5506">
        <w:t>hayrâta</w:t>
      </w:r>
      <w:proofErr w:type="spellEnd"/>
      <w:r w:rsidRPr="003D5506">
        <w:t xml:space="preserve"> henüz hayattayken kendi adını vermek, böyle bir tehlikeye götürebilir.</w:t>
      </w:r>
    </w:p>
    <w:p w14:paraId="6EC066F7" w14:textId="77777777" w:rsidR="003D5506" w:rsidRPr="003D5506" w:rsidRDefault="003D5506" w:rsidP="003D5506">
      <w:pPr>
        <w:pStyle w:val="AralkYok"/>
      </w:pPr>
      <w:r w:rsidRPr="003D5506">
        <w:t>Ancak;</w:t>
      </w:r>
    </w:p>
    <w:p w14:paraId="663B01D2" w14:textId="77777777" w:rsidR="003D5506" w:rsidRPr="003D5506" w:rsidRDefault="003D5506" w:rsidP="003D5506">
      <w:pPr>
        <w:pStyle w:val="AralkYok"/>
      </w:pPr>
      <w:proofErr w:type="spellStart"/>
      <w:r w:rsidRPr="003D5506">
        <w:t>Vefâtından</w:t>
      </w:r>
      <w:proofErr w:type="spellEnd"/>
      <w:r w:rsidRPr="003D5506">
        <w:t xml:space="preserve"> sonra evlâtları isim koyabilir. Bu </w:t>
      </w:r>
      <w:proofErr w:type="gramStart"/>
      <w:r w:rsidRPr="003D5506">
        <w:t>da,</w:t>
      </w:r>
      <w:proofErr w:type="gramEnd"/>
      <w:r w:rsidRPr="003D5506">
        <w:t xml:space="preserve"> hayır </w:t>
      </w:r>
      <w:proofErr w:type="spellStart"/>
      <w:r w:rsidRPr="003D5506">
        <w:t>duâya</w:t>
      </w:r>
      <w:proofErr w:type="spellEnd"/>
      <w:r w:rsidRPr="003D5506">
        <w:t xml:space="preserve"> vesile ve hayra teşvik edici olur.</w:t>
      </w:r>
    </w:p>
    <w:p w14:paraId="00C1CB4E" w14:textId="77777777" w:rsidR="003D5506" w:rsidRPr="003D5506" w:rsidRDefault="003D5506" w:rsidP="003D5506">
      <w:pPr>
        <w:pStyle w:val="AralkYok"/>
      </w:pPr>
      <w:r w:rsidRPr="003D5506">
        <w:t xml:space="preserve">Yahut </w:t>
      </w:r>
      <w:proofErr w:type="spellStart"/>
      <w:r w:rsidRPr="003D5506">
        <w:t>nâil</w:t>
      </w:r>
      <w:proofErr w:type="spellEnd"/>
      <w:r w:rsidRPr="003D5506">
        <w:t xml:space="preserve"> olduğu bir </w:t>
      </w:r>
      <w:proofErr w:type="spellStart"/>
      <w:r w:rsidRPr="003D5506">
        <w:t>mânevî</w:t>
      </w:r>
      <w:proofErr w:type="spellEnd"/>
      <w:r w:rsidRPr="003D5506">
        <w:t xml:space="preserve"> hâli, kendine </w:t>
      </w:r>
      <w:proofErr w:type="spellStart"/>
      <w:r w:rsidRPr="003D5506">
        <w:t>nisbet</w:t>
      </w:r>
      <w:proofErr w:type="spellEnd"/>
      <w:r w:rsidRPr="003D5506">
        <w:t xml:space="preserve"> ederek arz-ı </w:t>
      </w:r>
      <w:proofErr w:type="spellStart"/>
      <w:r w:rsidRPr="003D5506">
        <w:t>endâm</w:t>
      </w:r>
      <w:proofErr w:type="spellEnd"/>
      <w:r w:rsidRPr="003D5506">
        <w:t xml:space="preserve"> etmeye çalışmak da böyledir. Bunlar -Allah korusun- gizli bir şirk olur.</w:t>
      </w:r>
    </w:p>
    <w:p w14:paraId="25A12609" w14:textId="77777777" w:rsidR="003D5506" w:rsidRPr="003D5506" w:rsidRDefault="003D5506" w:rsidP="003D5506">
      <w:pPr>
        <w:pStyle w:val="AralkYok"/>
      </w:pPr>
      <w:r w:rsidRPr="003D5506">
        <w:t xml:space="preserve">Mekke’nin fethini </w:t>
      </w:r>
      <w:proofErr w:type="spellStart"/>
      <w:r w:rsidRPr="003D5506">
        <w:t>müteâkip</w:t>
      </w:r>
      <w:proofErr w:type="spellEnd"/>
      <w:r w:rsidRPr="003D5506">
        <w:t xml:space="preserve"> Arap Yarımadası’ndaki bütün </w:t>
      </w:r>
      <w:proofErr w:type="spellStart"/>
      <w:r w:rsidRPr="003D5506">
        <w:t>kabîleler</w:t>
      </w:r>
      <w:proofErr w:type="spellEnd"/>
      <w:r w:rsidRPr="003D5506">
        <w:t xml:space="preserve">, fevç </w:t>
      </w:r>
      <w:proofErr w:type="spellStart"/>
      <w:r w:rsidRPr="003D5506">
        <w:t>fevç</w:t>
      </w:r>
      <w:proofErr w:type="spellEnd"/>
      <w:r w:rsidRPr="003D5506">
        <w:t xml:space="preserve"> İslâm’a girmeye başladılar. </w:t>
      </w:r>
      <w:proofErr w:type="spellStart"/>
      <w:r w:rsidRPr="003D5506">
        <w:t>Cenâb</w:t>
      </w:r>
      <w:proofErr w:type="spellEnd"/>
      <w:r w:rsidRPr="003D5506">
        <w:t xml:space="preserve">-ı Hak; bu fetih ve muzafferiyetten, nefis ve </w:t>
      </w:r>
      <w:proofErr w:type="spellStart"/>
      <w:r w:rsidRPr="003D5506">
        <w:t>enâniyete</w:t>
      </w:r>
      <w:proofErr w:type="spellEnd"/>
      <w:r w:rsidRPr="003D5506">
        <w:t xml:space="preserve"> pay çıkarılmaması için, </w:t>
      </w:r>
      <w:proofErr w:type="spellStart"/>
      <w:r w:rsidRPr="003D5506">
        <w:t>Nasr</w:t>
      </w:r>
      <w:proofErr w:type="spellEnd"/>
      <w:r w:rsidRPr="003D5506">
        <w:t xml:space="preserve"> </w:t>
      </w:r>
      <w:proofErr w:type="spellStart"/>
      <w:r w:rsidRPr="003D5506">
        <w:t>Sûresi’ni</w:t>
      </w:r>
      <w:proofErr w:type="spellEnd"/>
      <w:r w:rsidRPr="003D5506">
        <w:t xml:space="preserve"> indirerek şöyle buyurdu:</w:t>
      </w:r>
    </w:p>
    <w:p w14:paraId="323CF1AD" w14:textId="77777777" w:rsidR="003D5506" w:rsidRPr="003D5506" w:rsidRDefault="003D5506" w:rsidP="003D5506">
      <w:pPr>
        <w:pStyle w:val="AralkYok"/>
      </w:pPr>
      <w:r w:rsidRPr="003D5506">
        <w:t xml:space="preserve">“(Zaferi </w:t>
      </w:r>
      <w:proofErr w:type="spellStart"/>
      <w:r w:rsidRPr="003D5506">
        <w:t>Allâh’a</w:t>
      </w:r>
      <w:proofErr w:type="spellEnd"/>
      <w:r w:rsidRPr="003D5506">
        <w:t xml:space="preserve"> </w:t>
      </w:r>
      <w:proofErr w:type="spellStart"/>
      <w:r w:rsidRPr="003D5506">
        <w:t>izâfe</w:t>
      </w:r>
      <w:proofErr w:type="spellEnd"/>
      <w:r w:rsidRPr="003D5506">
        <w:t xml:space="preserve"> ederek) Rabbini </w:t>
      </w:r>
      <w:proofErr w:type="spellStart"/>
      <w:r w:rsidRPr="003D5506">
        <w:t>hamd</w:t>
      </w:r>
      <w:proofErr w:type="spellEnd"/>
      <w:r w:rsidRPr="003D5506">
        <w:t xml:space="preserve"> ile </w:t>
      </w:r>
      <w:proofErr w:type="spellStart"/>
      <w:r w:rsidRPr="003D5506">
        <w:t>tesbîh</w:t>
      </w:r>
      <w:proofErr w:type="spellEnd"/>
      <w:r w:rsidRPr="003D5506">
        <w:t xml:space="preserve"> et ve (bu hizmette </w:t>
      </w:r>
      <w:proofErr w:type="spellStart"/>
      <w:r w:rsidRPr="003D5506">
        <w:t>vâkî</w:t>
      </w:r>
      <w:proofErr w:type="spellEnd"/>
      <w:r w:rsidRPr="003D5506">
        <w:t xml:space="preserve"> olabilecek kusurların için) O’ndan bağışlanma dile / </w:t>
      </w:r>
      <w:proofErr w:type="spellStart"/>
      <w:r w:rsidRPr="003D5506">
        <w:t>istiğfâr</w:t>
      </w:r>
      <w:proofErr w:type="spellEnd"/>
      <w:r w:rsidRPr="003D5506">
        <w:t xml:space="preserve"> et!”</w:t>
      </w:r>
    </w:p>
    <w:p w14:paraId="671046FC" w14:textId="77777777" w:rsidR="003D5506" w:rsidRPr="003D5506" w:rsidRDefault="003D5506" w:rsidP="003D5506">
      <w:pPr>
        <w:pStyle w:val="AralkYok"/>
      </w:pPr>
      <w:r w:rsidRPr="003D5506">
        <w:t xml:space="preserve">Bu </w:t>
      </w:r>
      <w:proofErr w:type="spellStart"/>
      <w:r w:rsidRPr="003D5506">
        <w:t>idrâk</w:t>
      </w:r>
      <w:proofErr w:type="spellEnd"/>
      <w:r w:rsidRPr="003D5506">
        <w:t xml:space="preserve"> içinde;</w:t>
      </w:r>
    </w:p>
    <w:p w14:paraId="76801E87" w14:textId="77777777" w:rsidR="003D5506" w:rsidRPr="003D5506" w:rsidRDefault="003D5506" w:rsidP="003D5506">
      <w:pPr>
        <w:pStyle w:val="AralkYok"/>
      </w:pPr>
      <w:r w:rsidRPr="003D5506">
        <w:t xml:space="preserve">Hayır, hasenat, talebe yetiştirmek ve benzeri muvaffakiyetleri, kendimize asla </w:t>
      </w:r>
      <w:proofErr w:type="spellStart"/>
      <w:r w:rsidRPr="003D5506">
        <w:t>izâfe</w:t>
      </w:r>
      <w:proofErr w:type="spellEnd"/>
      <w:r w:rsidRPr="003D5506">
        <w:t xml:space="preserve"> etmemeli, her birinin </w:t>
      </w:r>
      <w:proofErr w:type="spellStart"/>
      <w:r w:rsidRPr="003D5506">
        <w:t>Cenâb</w:t>
      </w:r>
      <w:proofErr w:type="spellEnd"/>
      <w:r w:rsidRPr="003D5506">
        <w:t xml:space="preserve">-ı Hakk’ın </w:t>
      </w:r>
      <w:proofErr w:type="spellStart"/>
      <w:r w:rsidRPr="003D5506">
        <w:t>lutfu</w:t>
      </w:r>
      <w:proofErr w:type="spellEnd"/>
      <w:r w:rsidRPr="003D5506">
        <w:t xml:space="preserve"> olduğunun </w:t>
      </w:r>
      <w:proofErr w:type="spellStart"/>
      <w:r w:rsidRPr="003D5506">
        <w:t>idrâki</w:t>
      </w:r>
      <w:proofErr w:type="spellEnd"/>
      <w:r w:rsidRPr="003D5506">
        <w:t xml:space="preserve"> içinde olmalıyız.</w:t>
      </w:r>
    </w:p>
    <w:p w14:paraId="2C2015A2" w14:textId="77777777" w:rsidR="003D5506" w:rsidRPr="003D5506" w:rsidRDefault="003D5506" w:rsidP="003D5506">
      <w:pPr>
        <w:pStyle w:val="AralkYok"/>
      </w:pPr>
      <w:r w:rsidRPr="003D5506">
        <w:t xml:space="preserve">Tasavvufta en mühim mesele, </w:t>
      </w:r>
      <w:proofErr w:type="spellStart"/>
      <w:r w:rsidRPr="003D5506">
        <w:t>enâniyetin</w:t>
      </w:r>
      <w:proofErr w:type="spellEnd"/>
      <w:r w:rsidRPr="003D5506">
        <w:t xml:space="preserve"> ve benliğin bertaraf edilmesidir. Bunun için nefsi terbiye eden nice </w:t>
      </w:r>
      <w:proofErr w:type="spellStart"/>
      <w:r w:rsidRPr="003D5506">
        <w:t>mücâhede</w:t>
      </w:r>
      <w:proofErr w:type="spellEnd"/>
      <w:r w:rsidRPr="003D5506">
        <w:t xml:space="preserve"> </w:t>
      </w:r>
      <w:proofErr w:type="spellStart"/>
      <w:r w:rsidRPr="003D5506">
        <w:t>usûlleri</w:t>
      </w:r>
      <w:proofErr w:type="spellEnd"/>
      <w:r w:rsidRPr="003D5506">
        <w:t xml:space="preserve"> tatbik edilmiştir.</w:t>
      </w:r>
    </w:p>
    <w:p w14:paraId="287F8A67" w14:textId="77777777" w:rsidR="003D5506" w:rsidRPr="008B02B5" w:rsidRDefault="003D5506" w:rsidP="008B02B5">
      <w:pPr>
        <w:pStyle w:val="Balk21"/>
      </w:pPr>
      <w:r w:rsidRPr="008B02B5">
        <w:t>ANNE-BABA HAKKI</w:t>
      </w:r>
    </w:p>
    <w:p w14:paraId="3FED6603" w14:textId="3C171E2F" w:rsidR="003D5506" w:rsidRDefault="003D5506" w:rsidP="003D5506">
      <w:pPr>
        <w:pStyle w:val="AralkYok"/>
      </w:pPr>
      <w:r w:rsidRPr="003D5506">
        <w:t>Lokman -</w:t>
      </w:r>
      <w:proofErr w:type="spellStart"/>
      <w:r w:rsidRPr="003D5506">
        <w:t>aleyhisselâm</w:t>
      </w:r>
      <w:proofErr w:type="spellEnd"/>
      <w:r w:rsidRPr="003D5506">
        <w:t>-’</w:t>
      </w:r>
      <w:proofErr w:type="spellStart"/>
      <w:r w:rsidRPr="003D5506">
        <w:t>ın</w:t>
      </w:r>
      <w:proofErr w:type="spellEnd"/>
      <w:r w:rsidRPr="003D5506">
        <w:t xml:space="preserve"> nasihatlerinin arasında; </w:t>
      </w:r>
      <w:proofErr w:type="spellStart"/>
      <w:r w:rsidRPr="003D5506">
        <w:t>Cenâb</w:t>
      </w:r>
      <w:proofErr w:type="spellEnd"/>
      <w:r w:rsidRPr="003D5506">
        <w:t xml:space="preserve">-ı Hak, iki </w:t>
      </w:r>
      <w:proofErr w:type="spellStart"/>
      <w:r w:rsidRPr="003D5506">
        <w:t>âyet</w:t>
      </w:r>
      <w:proofErr w:type="spellEnd"/>
      <w:r w:rsidRPr="003D5506">
        <w:t xml:space="preserve">-i </w:t>
      </w:r>
      <w:proofErr w:type="spellStart"/>
      <w:r w:rsidRPr="003D5506">
        <w:t>kerîmede</w:t>
      </w:r>
      <w:proofErr w:type="spellEnd"/>
      <w:r w:rsidRPr="003D5506">
        <w:t>, anne-baba hakkını ve hudutlarını beyan buyurmuştur:</w:t>
      </w:r>
    </w:p>
    <w:p w14:paraId="5DEDCE70" w14:textId="474EF83D" w:rsidR="008B02B5" w:rsidRPr="008B02B5" w:rsidRDefault="008B02B5" w:rsidP="008B02B5">
      <w:pPr>
        <w:pStyle w:val="Balk31"/>
      </w:pPr>
      <w:proofErr w:type="spellStart"/>
      <w:r w:rsidRPr="008B02B5">
        <w:rPr>
          <w:rFonts w:hint="cs"/>
        </w:rPr>
        <w:t>وَوَصَّيْنَا</w:t>
      </w:r>
      <w:proofErr w:type="spellEnd"/>
      <w:r w:rsidRPr="008B02B5">
        <w:rPr>
          <w:rFonts w:hint="cs"/>
        </w:rPr>
        <w:t xml:space="preserve"> </w:t>
      </w:r>
      <w:proofErr w:type="spellStart"/>
      <w:r w:rsidRPr="008B02B5">
        <w:rPr>
          <w:rFonts w:hint="cs"/>
        </w:rPr>
        <w:t>الْإِنسَانَ</w:t>
      </w:r>
      <w:proofErr w:type="spellEnd"/>
      <w:r w:rsidRPr="008B02B5">
        <w:rPr>
          <w:rFonts w:hint="cs"/>
        </w:rPr>
        <w:t xml:space="preserve"> </w:t>
      </w:r>
      <w:proofErr w:type="spellStart"/>
      <w:r w:rsidRPr="008B02B5">
        <w:rPr>
          <w:rFonts w:hint="cs"/>
        </w:rPr>
        <w:t>بِوَالِدَيْهِ</w:t>
      </w:r>
      <w:proofErr w:type="spellEnd"/>
      <w:r w:rsidRPr="008B02B5">
        <w:rPr>
          <w:rFonts w:hint="cs"/>
        </w:rPr>
        <w:t xml:space="preserve"> </w:t>
      </w:r>
      <w:proofErr w:type="spellStart"/>
      <w:r w:rsidRPr="008B02B5">
        <w:rPr>
          <w:rFonts w:hint="cs"/>
        </w:rPr>
        <w:t>حَمَلَتْهُ</w:t>
      </w:r>
      <w:proofErr w:type="spellEnd"/>
      <w:r w:rsidRPr="008B02B5">
        <w:rPr>
          <w:rFonts w:hint="cs"/>
        </w:rPr>
        <w:t xml:space="preserve"> </w:t>
      </w:r>
      <w:proofErr w:type="spellStart"/>
      <w:r w:rsidRPr="008B02B5">
        <w:rPr>
          <w:rFonts w:hint="cs"/>
        </w:rPr>
        <w:t>أُمُّهُ</w:t>
      </w:r>
      <w:proofErr w:type="spellEnd"/>
      <w:r w:rsidRPr="008B02B5">
        <w:rPr>
          <w:rFonts w:hint="cs"/>
        </w:rPr>
        <w:t xml:space="preserve"> </w:t>
      </w:r>
      <w:proofErr w:type="spellStart"/>
      <w:r w:rsidRPr="008B02B5">
        <w:rPr>
          <w:rFonts w:hint="cs"/>
        </w:rPr>
        <w:t>وَهْنًا</w:t>
      </w:r>
      <w:proofErr w:type="spellEnd"/>
      <w:r w:rsidRPr="008B02B5">
        <w:rPr>
          <w:rFonts w:hint="cs"/>
        </w:rPr>
        <w:t xml:space="preserve"> </w:t>
      </w:r>
      <w:proofErr w:type="spellStart"/>
      <w:r w:rsidRPr="008B02B5">
        <w:rPr>
          <w:rFonts w:hint="cs"/>
        </w:rPr>
        <w:t>عَلَى</w:t>
      </w:r>
      <w:proofErr w:type="spellEnd"/>
      <w:r w:rsidRPr="008B02B5">
        <w:rPr>
          <w:rFonts w:hint="cs"/>
        </w:rPr>
        <w:t xml:space="preserve"> </w:t>
      </w:r>
      <w:proofErr w:type="spellStart"/>
      <w:r w:rsidRPr="008B02B5">
        <w:rPr>
          <w:rFonts w:hint="cs"/>
        </w:rPr>
        <w:t>وَهْنٍ</w:t>
      </w:r>
      <w:proofErr w:type="spellEnd"/>
      <w:r w:rsidRPr="008B02B5">
        <w:rPr>
          <w:rFonts w:hint="cs"/>
        </w:rPr>
        <w:t xml:space="preserve"> </w:t>
      </w:r>
      <w:proofErr w:type="spellStart"/>
      <w:r w:rsidRPr="008B02B5">
        <w:rPr>
          <w:rFonts w:hint="cs"/>
        </w:rPr>
        <w:t>وَفِصَالُهُ</w:t>
      </w:r>
      <w:proofErr w:type="spellEnd"/>
      <w:r w:rsidRPr="008B02B5">
        <w:rPr>
          <w:rFonts w:hint="cs"/>
        </w:rPr>
        <w:t xml:space="preserve"> </w:t>
      </w:r>
      <w:proofErr w:type="spellStart"/>
      <w:r w:rsidRPr="008B02B5">
        <w:rPr>
          <w:rFonts w:hint="cs"/>
        </w:rPr>
        <w:t>فِي</w:t>
      </w:r>
      <w:proofErr w:type="spellEnd"/>
      <w:r w:rsidRPr="008B02B5">
        <w:rPr>
          <w:rFonts w:hint="cs"/>
        </w:rPr>
        <w:t xml:space="preserve"> </w:t>
      </w:r>
      <w:proofErr w:type="spellStart"/>
      <w:r w:rsidRPr="008B02B5">
        <w:rPr>
          <w:rFonts w:hint="cs"/>
        </w:rPr>
        <w:t>عَامَيْنِ</w:t>
      </w:r>
      <w:proofErr w:type="spellEnd"/>
      <w:r w:rsidRPr="008B02B5">
        <w:rPr>
          <w:rFonts w:hint="cs"/>
        </w:rPr>
        <w:t xml:space="preserve"> </w:t>
      </w:r>
      <w:proofErr w:type="spellStart"/>
      <w:r w:rsidRPr="008B02B5">
        <w:rPr>
          <w:rFonts w:hint="cs"/>
        </w:rPr>
        <w:t>أَنِ</w:t>
      </w:r>
      <w:proofErr w:type="spellEnd"/>
      <w:r w:rsidRPr="008B02B5">
        <w:rPr>
          <w:rFonts w:hint="cs"/>
        </w:rPr>
        <w:t xml:space="preserve"> </w:t>
      </w:r>
      <w:proofErr w:type="spellStart"/>
      <w:r w:rsidRPr="008B02B5">
        <w:rPr>
          <w:rFonts w:hint="cs"/>
        </w:rPr>
        <w:t>اشْكُرْ</w:t>
      </w:r>
      <w:proofErr w:type="spellEnd"/>
      <w:r w:rsidRPr="008B02B5">
        <w:rPr>
          <w:rFonts w:hint="cs"/>
        </w:rPr>
        <w:t xml:space="preserve"> </w:t>
      </w:r>
      <w:proofErr w:type="spellStart"/>
      <w:r w:rsidRPr="008B02B5">
        <w:rPr>
          <w:rFonts w:hint="cs"/>
        </w:rPr>
        <w:t>لِي</w:t>
      </w:r>
      <w:proofErr w:type="spellEnd"/>
      <w:r w:rsidRPr="008B02B5">
        <w:rPr>
          <w:rFonts w:hint="cs"/>
        </w:rPr>
        <w:t xml:space="preserve"> </w:t>
      </w:r>
      <w:proofErr w:type="spellStart"/>
      <w:r w:rsidRPr="008B02B5">
        <w:rPr>
          <w:rFonts w:hint="cs"/>
        </w:rPr>
        <w:t>وَلِوَالِدَيْكَ</w:t>
      </w:r>
      <w:proofErr w:type="spellEnd"/>
      <w:r w:rsidRPr="008B02B5">
        <w:rPr>
          <w:rFonts w:hint="cs"/>
        </w:rPr>
        <w:t xml:space="preserve"> </w:t>
      </w:r>
      <w:proofErr w:type="spellStart"/>
      <w:r w:rsidRPr="008B02B5">
        <w:rPr>
          <w:rFonts w:hint="cs"/>
        </w:rPr>
        <w:t>إِلَيَّ</w:t>
      </w:r>
      <w:proofErr w:type="spellEnd"/>
      <w:r w:rsidRPr="008B02B5">
        <w:rPr>
          <w:rFonts w:hint="cs"/>
        </w:rPr>
        <w:t xml:space="preserve"> </w:t>
      </w:r>
      <w:proofErr w:type="spellStart"/>
      <w:r w:rsidRPr="008B02B5">
        <w:rPr>
          <w:rFonts w:hint="cs"/>
        </w:rPr>
        <w:t>الْمَصِيرُ</w:t>
      </w:r>
      <w:proofErr w:type="spellEnd"/>
    </w:p>
    <w:p w14:paraId="116F5DB4" w14:textId="77777777" w:rsidR="003D5506" w:rsidRPr="003D5506" w:rsidRDefault="003D5506" w:rsidP="003D5506">
      <w:pPr>
        <w:pStyle w:val="AralkYok"/>
      </w:pPr>
      <w:r w:rsidRPr="003D5506">
        <w:t>“</w:t>
      </w:r>
      <w:r w:rsidRPr="008B02B5">
        <w:rPr>
          <w:b/>
          <w:bCs/>
        </w:rPr>
        <w:t xml:space="preserve">Biz insana, ana-babasına iyi davranmasını tavsiye etmişizdir. Çünkü anası onu nice sıkıntılara katlanarak taşımıştır. Sütten ayrılması da iki yıl içinde olur. (İşte bunun için); «Önce Bana, sonra da ana-babana şükret!» diye tavsiyede bulunmuşuzdur. Dönüş ancak </w:t>
      </w:r>
      <w:proofErr w:type="spellStart"/>
      <w:r w:rsidRPr="008B02B5">
        <w:rPr>
          <w:b/>
          <w:bCs/>
        </w:rPr>
        <w:t>Bana’dır</w:t>
      </w:r>
      <w:proofErr w:type="spellEnd"/>
      <w:r w:rsidRPr="003D5506">
        <w:t>.” (</w:t>
      </w:r>
      <w:proofErr w:type="spellStart"/>
      <w:r w:rsidRPr="003D5506">
        <w:t>Lokmân</w:t>
      </w:r>
      <w:proofErr w:type="spellEnd"/>
      <w:r w:rsidRPr="003D5506">
        <w:t>, 14)</w:t>
      </w:r>
    </w:p>
    <w:p w14:paraId="786A8958" w14:textId="6A449D54" w:rsidR="003D5506" w:rsidRDefault="003D5506" w:rsidP="003D5506">
      <w:pPr>
        <w:pStyle w:val="AralkYok"/>
      </w:pPr>
      <w:proofErr w:type="spellStart"/>
      <w:r w:rsidRPr="003D5506">
        <w:t>Âyet</w:t>
      </w:r>
      <w:proofErr w:type="spellEnd"/>
      <w:r w:rsidRPr="003D5506">
        <w:t xml:space="preserve">-i </w:t>
      </w:r>
      <w:proofErr w:type="spellStart"/>
      <w:r w:rsidRPr="003D5506">
        <w:t>kerîme</w:t>
      </w:r>
      <w:proofErr w:type="spellEnd"/>
      <w:r w:rsidRPr="003D5506">
        <w:t xml:space="preserve">, bilhassa ihtiyarlayan anne-babalara nasıl bir şefkatle </w:t>
      </w:r>
      <w:proofErr w:type="spellStart"/>
      <w:r w:rsidRPr="003D5506">
        <w:t>muâmele</w:t>
      </w:r>
      <w:proofErr w:type="spellEnd"/>
      <w:r w:rsidRPr="003D5506">
        <w:t xml:space="preserve"> edilmesi gerektiğini şöyle bildirir:</w:t>
      </w:r>
    </w:p>
    <w:p w14:paraId="59DA069F" w14:textId="77777777" w:rsidR="00225169" w:rsidRPr="00225169" w:rsidRDefault="00225169" w:rsidP="00225169">
      <w:pPr>
        <w:pStyle w:val="Balk31"/>
        <w:jc w:val="right"/>
      </w:pPr>
      <w:proofErr w:type="spellStart"/>
      <w:r w:rsidRPr="00225169">
        <w:rPr>
          <w:rFonts w:hint="cs"/>
        </w:rPr>
        <w:t>وَقَضَى</w:t>
      </w:r>
      <w:proofErr w:type="spellEnd"/>
      <w:r w:rsidRPr="00225169">
        <w:rPr>
          <w:rFonts w:hint="cs"/>
        </w:rPr>
        <w:t xml:space="preserve"> </w:t>
      </w:r>
      <w:proofErr w:type="spellStart"/>
      <w:r w:rsidRPr="00225169">
        <w:rPr>
          <w:rFonts w:hint="cs"/>
        </w:rPr>
        <w:t>رَبُّكَ</w:t>
      </w:r>
      <w:proofErr w:type="spellEnd"/>
      <w:r w:rsidRPr="00225169">
        <w:rPr>
          <w:rFonts w:hint="cs"/>
        </w:rPr>
        <w:t xml:space="preserve"> </w:t>
      </w:r>
      <w:proofErr w:type="spellStart"/>
      <w:r w:rsidRPr="00225169">
        <w:rPr>
          <w:rFonts w:hint="cs"/>
        </w:rPr>
        <w:t>أَلاَّ</w:t>
      </w:r>
      <w:proofErr w:type="spellEnd"/>
      <w:r w:rsidRPr="00225169">
        <w:rPr>
          <w:rFonts w:hint="cs"/>
        </w:rPr>
        <w:t xml:space="preserve"> </w:t>
      </w:r>
      <w:proofErr w:type="spellStart"/>
      <w:r w:rsidRPr="00225169">
        <w:rPr>
          <w:rFonts w:hint="cs"/>
        </w:rPr>
        <w:t>تَعْبُدُواْ</w:t>
      </w:r>
      <w:proofErr w:type="spellEnd"/>
      <w:r w:rsidRPr="00225169">
        <w:rPr>
          <w:rFonts w:hint="cs"/>
        </w:rPr>
        <w:t xml:space="preserve"> </w:t>
      </w:r>
      <w:proofErr w:type="spellStart"/>
      <w:r w:rsidRPr="00225169">
        <w:rPr>
          <w:rFonts w:hint="cs"/>
        </w:rPr>
        <w:t>إِلاَّ</w:t>
      </w:r>
      <w:proofErr w:type="spellEnd"/>
      <w:r w:rsidRPr="00225169">
        <w:rPr>
          <w:rFonts w:hint="cs"/>
        </w:rPr>
        <w:t xml:space="preserve"> </w:t>
      </w:r>
      <w:proofErr w:type="spellStart"/>
      <w:r w:rsidRPr="00225169">
        <w:rPr>
          <w:rFonts w:hint="cs"/>
        </w:rPr>
        <w:t>إِيَّاهُ</w:t>
      </w:r>
      <w:proofErr w:type="spellEnd"/>
      <w:r w:rsidRPr="00225169">
        <w:rPr>
          <w:rFonts w:hint="cs"/>
        </w:rPr>
        <w:t xml:space="preserve"> </w:t>
      </w:r>
      <w:proofErr w:type="spellStart"/>
      <w:r w:rsidRPr="00225169">
        <w:rPr>
          <w:rFonts w:hint="cs"/>
        </w:rPr>
        <w:t>وَبِالْوَالِدَيْنِ</w:t>
      </w:r>
      <w:proofErr w:type="spellEnd"/>
      <w:r w:rsidRPr="00225169">
        <w:rPr>
          <w:rFonts w:hint="cs"/>
        </w:rPr>
        <w:t xml:space="preserve"> </w:t>
      </w:r>
      <w:proofErr w:type="spellStart"/>
      <w:r w:rsidRPr="00225169">
        <w:rPr>
          <w:rFonts w:hint="cs"/>
        </w:rPr>
        <w:t>إِحْسَانًا</w:t>
      </w:r>
      <w:proofErr w:type="spellEnd"/>
      <w:r w:rsidRPr="00225169">
        <w:rPr>
          <w:rFonts w:hint="cs"/>
        </w:rPr>
        <w:t xml:space="preserve"> </w:t>
      </w:r>
      <w:proofErr w:type="spellStart"/>
      <w:r w:rsidRPr="00225169">
        <w:rPr>
          <w:rFonts w:hint="cs"/>
        </w:rPr>
        <w:t>إِمَّا</w:t>
      </w:r>
      <w:proofErr w:type="spellEnd"/>
      <w:r w:rsidRPr="00225169">
        <w:rPr>
          <w:rFonts w:hint="cs"/>
        </w:rPr>
        <w:t xml:space="preserve"> </w:t>
      </w:r>
      <w:proofErr w:type="spellStart"/>
      <w:r w:rsidRPr="00225169">
        <w:rPr>
          <w:rFonts w:hint="cs"/>
        </w:rPr>
        <w:t>يَبْلُغَنَّ</w:t>
      </w:r>
      <w:proofErr w:type="spellEnd"/>
      <w:r w:rsidRPr="00225169">
        <w:rPr>
          <w:rFonts w:hint="cs"/>
        </w:rPr>
        <w:t xml:space="preserve"> </w:t>
      </w:r>
      <w:proofErr w:type="spellStart"/>
      <w:r w:rsidRPr="00225169">
        <w:rPr>
          <w:rFonts w:hint="cs"/>
        </w:rPr>
        <w:t>عِندَكَ</w:t>
      </w:r>
      <w:proofErr w:type="spellEnd"/>
      <w:r w:rsidRPr="00225169">
        <w:rPr>
          <w:rFonts w:hint="cs"/>
        </w:rPr>
        <w:t xml:space="preserve"> </w:t>
      </w:r>
      <w:proofErr w:type="spellStart"/>
      <w:r w:rsidRPr="00225169">
        <w:rPr>
          <w:rFonts w:hint="cs"/>
        </w:rPr>
        <w:t>الْكِبَرَ</w:t>
      </w:r>
      <w:proofErr w:type="spellEnd"/>
      <w:r w:rsidRPr="00225169">
        <w:rPr>
          <w:rFonts w:hint="cs"/>
        </w:rPr>
        <w:t xml:space="preserve"> </w:t>
      </w:r>
      <w:proofErr w:type="spellStart"/>
      <w:r w:rsidRPr="00225169">
        <w:rPr>
          <w:rFonts w:hint="cs"/>
        </w:rPr>
        <w:t>أَحَدُهُمَا</w:t>
      </w:r>
      <w:proofErr w:type="spellEnd"/>
      <w:r w:rsidRPr="00225169">
        <w:rPr>
          <w:rFonts w:hint="cs"/>
        </w:rPr>
        <w:t xml:space="preserve"> </w:t>
      </w:r>
      <w:proofErr w:type="spellStart"/>
      <w:r w:rsidRPr="00225169">
        <w:rPr>
          <w:rFonts w:hint="cs"/>
        </w:rPr>
        <w:t>أَوْ</w:t>
      </w:r>
      <w:proofErr w:type="spellEnd"/>
      <w:r w:rsidRPr="00225169">
        <w:rPr>
          <w:rFonts w:hint="cs"/>
        </w:rPr>
        <w:t xml:space="preserve"> </w:t>
      </w:r>
      <w:proofErr w:type="spellStart"/>
      <w:r w:rsidRPr="00225169">
        <w:rPr>
          <w:rFonts w:hint="cs"/>
        </w:rPr>
        <w:t>كِلاَهُمَا</w:t>
      </w:r>
      <w:proofErr w:type="spellEnd"/>
      <w:r w:rsidRPr="00225169">
        <w:rPr>
          <w:rFonts w:hint="cs"/>
        </w:rPr>
        <w:t xml:space="preserve"> </w:t>
      </w:r>
      <w:proofErr w:type="spellStart"/>
      <w:r w:rsidRPr="00225169">
        <w:rPr>
          <w:rFonts w:hint="cs"/>
        </w:rPr>
        <w:t>فَلاَ</w:t>
      </w:r>
      <w:proofErr w:type="spellEnd"/>
      <w:r w:rsidRPr="00225169">
        <w:rPr>
          <w:rFonts w:hint="cs"/>
        </w:rPr>
        <w:t xml:space="preserve"> </w:t>
      </w:r>
      <w:proofErr w:type="spellStart"/>
      <w:r w:rsidRPr="00225169">
        <w:rPr>
          <w:rFonts w:hint="cs"/>
        </w:rPr>
        <w:t>تَقُل</w:t>
      </w:r>
      <w:proofErr w:type="spellEnd"/>
      <w:r w:rsidRPr="00225169">
        <w:rPr>
          <w:rFonts w:hint="cs"/>
        </w:rPr>
        <w:t xml:space="preserve"> </w:t>
      </w:r>
      <w:proofErr w:type="spellStart"/>
      <w:r w:rsidRPr="00225169">
        <w:rPr>
          <w:rFonts w:hint="cs"/>
        </w:rPr>
        <w:t>لَّهُمَآ</w:t>
      </w:r>
      <w:proofErr w:type="spellEnd"/>
      <w:r w:rsidRPr="00225169">
        <w:rPr>
          <w:rFonts w:hint="cs"/>
        </w:rPr>
        <w:t xml:space="preserve"> </w:t>
      </w:r>
      <w:proofErr w:type="spellStart"/>
      <w:r w:rsidRPr="00225169">
        <w:rPr>
          <w:rFonts w:hint="cs"/>
        </w:rPr>
        <w:t>أُفٍّ</w:t>
      </w:r>
      <w:proofErr w:type="spellEnd"/>
      <w:r w:rsidRPr="00225169">
        <w:rPr>
          <w:rFonts w:hint="cs"/>
        </w:rPr>
        <w:t xml:space="preserve"> </w:t>
      </w:r>
      <w:proofErr w:type="spellStart"/>
      <w:r w:rsidRPr="00225169">
        <w:rPr>
          <w:rFonts w:hint="cs"/>
        </w:rPr>
        <w:t>وَلاَ</w:t>
      </w:r>
      <w:proofErr w:type="spellEnd"/>
      <w:r w:rsidRPr="00225169">
        <w:rPr>
          <w:rFonts w:hint="cs"/>
        </w:rPr>
        <w:t xml:space="preserve"> </w:t>
      </w:r>
      <w:proofErr w:type="spellStart"/>
      <w:r w:rsidRPr="00225169">
        <w:rPr>
          <w:rFonts w:hint="cs"/>
        </w:rPr>
        <w:t>تَنْهَرْهُمَا</w:t>
      </w:r>
      <w:proofErr w:type="spellEnd"/>
      <w:r w:rsidRPr="00225169">
        <w:rPr>
          <w:rFonts w:hint="cs"/>
        </w:rPr>
        <w:t xml:space="preserve"> </w:t>
      </w:r>
      <w:proofErr w:type="spellStart"/>
      <w:r w:rsidRPr="00225169">
        <w:rPr>
          <w:rFonts w:hint="cs"/>
        </w:rPr>
        <w:t>وَقُل</w:t>
      </w:r>
      <w:proofErr w:type="spellEnd"/>
      <w:r w:rsidRPr="00225169">
        <w:rPr>
          <w:rFonts w:hint="cs"/>
        </w:rPr>
        <w:t xml:space="preserve"> </w:t>
      </w:r>
      <w:proofErr w:type="spellStart"/>
      <w:r w:rsidRPr="00225169">
        <w:rPr>
          <w:rFonts w:hint="cs"/>
        </w:rPr>
        <w:t>لَّهُمَا</w:t>
      </w:r>
      <w:proofErr w:type="spellEnd"/>
      <w:r w:rsidRPr="00225169">
        <w:rPr>
          <w:rFonts w:hint="cs"/>
        </w:rPr>
        <w:t xml:space="preserve"> </w:t>
      </w:r>
      <w:proofErr w:type="spellStart"/>
      <w:r w:rsidRPr="00225169">
        <w:rPr>
          <w:rFonts w:hint="cs"/>
        </w:rPr>
        <w:t>قَوْلاً</w:t>
      </w:r>
      <w:proofErr w:type="spellEnd"/>
      <w:r w:rsidRPr="00225169">
        <w:rPr>
          <w:rFonts w:hint="cs"/>
        </w:rPr>
        <w:t xml:space="preserve"> </w:t>
      </w:r>
      <w:proofErr w:type="spellStart"/>
      <w:r w:rsidRPr="00225169">
        <w:rPr>
          <w:rFonts w:hint="cs"/>
        </w:rPr>
        <w:t>كَرِيمًا</w:t>
      </w:r>
      <w:proofErr w:type="spellEnd"/>
    </w:p>
    <w:p w14:paraId="1C3CEB7D" w14:textId="77777777" w:rsidR="00225169" w:rsidRDefault="00225169" w:rsidP="00225169"/>
    <w:p w14:paraId="2A23F5B2" w14:textId="77777777" w:rsidR="003D5506" w:rsidRPr="003D5506" w:rsidRDefault="003D5506" w:rsidP="003D5506">
      <w:pPr>
        <w:pStyle w:val="AralkYok"/>
      </w:pPr>
      <w:r w:rsidRPr="003D5506">
        <w:lastRenderedPageBreak/>
        <w:t>“</w:t>
      </w:r>
      <w:r w:rsidRPr="00225169">
        <w:rPr>
          <w:b/>
          <w:bCs/>
        </w:rPr>
        <w:t>Rabbin; sadece kendisine kulluk etmenizi, ana-babanıza da iyi davranmanızı kesin bir şekilde emretti. Onlardan biri veya her ikisi senin yanında yaşlanırsa, kendilerine; «</w:t>
      </w:r>
      <w:proofErr w:type="spellStart"/>
      <w:r w:rsidRPr="00225169">
        <w:rPr>
          <w:b/>
          <w:bCs/>
        </w:rPr>
        <w:t>Üf</w:t>
      </w:r>
      <w:proofErr w:type="spellEnd"/>
      <w:r w:rsidRPr="00225169">
        <w:rPr>
          <w:b/>
          <w:bCs/>
        </w:rPr>
        <w:t xml:space="preserve">!» bile deme; onları </w:t>
      </w:r>
      <w:proofErr w:type="gramStart"/>
      <w:r w:rsidRPr="00225169">
        <w:rPr>
          <w:b/>
          <w:bCs/>
        </w:rPr>
        <w:t>azarlama;</w:t>
      </w:r>
      <w:proofErr w:type="gramEnd"/>
      <w:r w:rsidRPr="00225169">
        <w:rPr>
          <w:b/>
          <w:bCs/>
        </w:rPr>
        <w:t xml:space="preserve"> ikisine de güzel söz söyle</w:t>
      </w:r>
      <w:r w:rsidRPr="003D5506">
        <w:t>.” (</w:t>
      </w:r>
      <w:proofErr w:type="gramStart"/>
      <w:r w:rsidRPr="003D5506">
        <w:t>el</w:t>
      </w:r>
      <w:proofErr w:type="gramEnd"/>
      <w:r w:rsidRPr="003D5506">
        <w:t>-</w:t>
      </w:r>
      <w:proofErr w:type="spellStart"/>
      <w:r w:rsidRPr="003D5506">
        <w:t>İsrâ</w:t>
      </w:r>
      <w:proofErr w:type="spellEnd"/>
      <w:r w:rsidRPr="003D5506">
        <w:t>, 23)</w:t>
      </w:r>
    </w:p>
    <w:p w14:paraId="409589E7" w14:textId="77777777" w:rsidR="003D5506" w:rsidRPr="003D5506" w:rsidRDefault="003D5506" w:rsidP="003D5506">
      <w:pPr>
        <w:pStyle w:val="AralkYok"/>
      </w:pPr>
      <w:proofErr w:type="spellStart"/>
      <w:r w:rsidRPr="003D5506">
        <w:t>Ebû</w:t>
      </w:r>
      <w:proofErr w:type="spellEnd"/>
      <w:r w:rsidRPr="003D5506">
        <w:t xml:space="preserve"> </w:t>
      </w:r>
      <w:proofErr w:type="spellStart"/>
      <w:r w:rsidRPr="003D5506">
        <w:t>Hüreyre</w:t>
      </w:r>
      <w:proofErr w:type="spellEnd"/>
      <w:r w:rsidRPr="003D5506">
        <w:t> -</w:t>
      </w:r>
      <w:proofErr w:type="spellStart"/>
      <w:r w:rsidRPr="003D5506">
        <w:t>radıyallâhu</w:t>
      </w:r>
      <w:proofErr w:type="spellEnd"/>
      <w:r w:rsidRPr="003D5506">
        <w:t xml:space="preserve"> </w:t>
      </w:r>
      <w:proofErr w:type="spellStart"/>
      <w:r w:rsidRPr="003D5506">
        <w:t>anh</w:t>
      </w:r>
      <w:proofErr w:type="spellEnd"/>
      <w:r w:rsidRPr="003D5506">
        <w:t>- şöyle nakleder:</w:t>
      </w:r>
    </w:p>
    <w:p w14:paraId="43D82D66" w14:textId="77777777" w:rsidR="003D5506" w:rsidRPr="003D5506" w:rsidRDefault="003D5506" w:rsidP="003D5506">
      <w:pPr>
        <w:pStyle w:val="AralkYok"/>
      </w:pPr>
      <w:r w:rsidRPr="003D5506">
        <w:t xml:space="preserve">“Bir adam </w:t>
      </w:r>
      <w:proofErr w:type="spellStart"/>
      <w:r w:rsidRPr="003D5506">
        <w:t>Rasûlullah</w:t>
      </w:r>
      <w:proofErr w:type="spellEnd"/>
      <w:r w:rsidRPr="003D5506">
        <w:t xml:space="preserve"> -</w:t>
      </w:r>
      <w:proofErr w:type="spellStart"/>
      <w:r w:rsidRPr="003D5506">
        <w:t>sallâllâhu</w:t>
      </w:r>
      <w:proofErr w:type="spellEnd"/>
      <w:r w:rsidRPr="003D5506">
        <w:t xml:space="preserve"> aleyhi ve </w:t>
      </w:r>
      <w:proofErr w:type="spellStart"/>
      <w:r w:rsidRPr="003D5506">
        <w:t>sellem</w:t>
      </w:r>
      <w:proofErr w:type="spellEnd"/>
      <w:r w:rsidRPr="003D5506">
        <w:t>-’e gelerek;</w:t>
      </w:r>
    </w:p>
    <w:p w14:paraId="57526AA9" w14:textId="77777777" w:rsidR="003D5506" w:rsidRPr="003D5506" w:rsidRDefault="003D5506" w:rsidP="003D5506">
      <w:pPr>
        <w:pStyle w:val="AralkYok"/>
      </w:pPr>
      <w:r w:rsidRPr="003D5506">
        <w:t>«–Kendisine en iyi davranmam gereken kimdir?» diye sordu.</w:t>
      </w:r>
    </w:p>
    <w:p w14:paraId="0FD2AF9D" w14:textId="77777777" w:rsidR="003D5506" w:rsidRPr="003D5506" w:rsidRDefault="003D5506" w:rsidP="003D5506">
      <w:pPr>
        <w:pStyle w:val="AralkYok"/>
      </w:pPr>
      <w:proofErr w:type="spellStart"/>
      <w:r w:rsidRPr="003D5506">
        <w:t>Rasûlullah</w:t>
      </w:r>
      <w:proofErr w:type="spellEnd"/>
      <w:r w:rsidRPr="003D5506">
        <w:t xml:space="preserve"> -</w:t>
      </w:r>
      <w:proofErr w:type="spellStart"/>
      <w:r w:rsidRPr="003D5506">
        <w:t>sallâllâhu</w:t>
      </w:r>
      <w:proofErr w:type="spellEnd"/>
      <w:r w:rsidRPr="003D5506">
        <w:t xml:space="preserve"> aleyhi ve </w:t>
      </w:r>
      <w:proofErr w:type="spellStart"/>
      <w:r w:rsidRPr="003D5506">
        <w:t>sellem</w:t>
      </w:r>
      <w:proofErr w:type="spellEnd"/>
      <w:r w:rsidRPr="003D5506">
        <w:t>-;</w:t>
      </w:r>
    </w:p>
    <w:p w14:paraId="20A7C1D3" w14:textId="77777777" w:rsidR="003D5506" w:rsidRPr="003D5506" w:rsidRDefault="003D5506" w:rsidP="003D5506">
      <w:pPr>
        <w:pStyle w:val="AralkYok"/>
      </w:pPr>
      <w:r w:rsidRPr="003D5506">
        <w:rPr>
          <w:i/>
          <w:iCs/>
        </w:rPr>
        <w:t>“–Annen!”</w:t>
      </w:r>
      <w:r w:rsidRPr="003D5506">
        <w:t> buyurdu.</w:t>
      </w:r>
    </w:p>
    <w:p w14:paraId="5EC3806F" w14:textId="77777777" w:rsidR="003D5506" w:rsidRPr="003D5506" w:rsidRDefault="003D5506" w:rsidP="003D5506">
      <w:pPr>
        <w:pStyle w:val="AralkYok"/>
      </w:pPr>
      <w:r w:rsidRPr="003D5506">
        <w:t>Adam;</w:t>
      </w:r>
    </w:p>
    <w:p w14:paraId="0D2318CA" w14:textId="77777777" w:rsidR="003D5506" w:rsidRPr="003D5506" w:rsidRDefault="003D5506" w:rsidP="003D5506">
      <w:pPr>
        <w:pStyle w:val="AralkYok"/>
      </w:pPr>
      <w:r w:rsidRPr="003D5506">
        <w:t>“–Ondan sonra kimdir?” diye sordu.</w:t>
      </w:r>
    </w:p>
    <w:p w14:paraId="167AB788" w14:textId="77777777" w:rsidR="003D5506" w:rsidRPr="003D5506" w:rsidRDefault="003D5506" w:rsidP="003D5506">
      <w:pPr>
        <w:pStyle w:val="AralkYok"/>
      </w:pPr>
      <w:r w:rsidRPr="003D5506">
        <w:rPr>
          <w:i/>
          <w:iCs/>
        </w:rPr>
        <w:t>“–Annen!”</w:t>
      </w:r>
      <w:r w:rsidRPr="003D5506">
        <w:t> buyurdu.</w:t>
      </w:r>
    </w:p>
    <w:p w14:paraId="7CDF8E15" w14:textId="77777777" w:rsidR="003D5506" w:rsidRPr="003D5506" w:rsidRDefault="003D5506" w:rsidP="003D5506">
      <w:pPr>
        <w:pStyle w:val="AralkYok"/>
      </w:pPr>
      <w:r w:rsidRPr="003D5506">
        <w:t>Adam tekrar;</w:t>
      </w:r>
    </w:p>
    <w:p w14:paraId="275AA5E1" w14:textId="77777777" w:rsidR="003D5506" w:rsidRPr="003D5506" w:rsidRDefault="003D5506" w:rsidP="003D5506">
      <w:pPr>
        <w:pStyle w:val="AralkYok"/>
      </w:pPr>
      <w:r w:rsidRPr="003D5506">
        <w:t>“–Ondan sonra kim gelir?” diye sordu.</w:t>
      </w:r>
    </w:p>
    <w:p w14:paraId="5B9A7217" w14:textId="77777777" w:rsidR="003D5506" w:rsidRPr="003D5506" w:rsidRDefault="003D5506" w:rsidP="003D5506">
      <w:pPr>
        <w:pStyle w:val="AralkYok"/>
      </w:pPr>
      <w:r w:rsidRPr="003D5506">
        <w:rPr>
          <w:i/>
          <w:iCs/>
        </w:rPr>
        <w:t>“–Annen!”</w:t>
      </w:r>
      <w:r w:rsidRPr="003D5506">
        <w:t> dedi.</w:t>
      </w:r>
    </w:p>
    <w:p w14:paraId="4F17D5E3" w14:textId="77777777" w:rsidR="003D5506" w:rsidRPr="003D5506" w:rsidRDefault="003D5506" w:rsidP="003D5506">
      <w:pPr>
        <w:pStyle w:val="AralkYok"/>
      </w:pPr>
      <w:r w:rsidRPr="003D5506">
        <w:t>Adam tekrar;</w:t>
      </w:r>
    </w:p>
    <w:p w14:paraId="60755721" w14:textId="77777777" w:rsidR="003D5506" w:rsidRPr="003D5506" w:rsidRDefault="003D5506" w:rsidP="003D5506">
      <w:pPr>
        <w:pStyle w:val="AralkYok"/>
      </w:pPr>
      <w:r w:rsidRPr="003D5506">
        <w:t xml:space="preserve">“–Sonra kim gelir?” diye sordu. </w:t>
      </w:r>
      <w:proofErr w:type="spellStart"/>
      <w:r w:rsidRPr="003D5506">
        <w:t>Rasûl</w:t>
      </w:r>
      <w:proofErr w:type="spellEnd"/>
      <w:r w:rsidRPr="003D5506">
        <w:t>-i Ekrem -</w:t>
      </w:r>
      <w:proofErr w:type="spellStart"/>
      <w:r w:rsidRPr="003D5506">
        <w:t>sallâllâhu</w:t>
      </w:r>
      <w:proofErr w:type="spellEnd"/>
      <w:r w:rsidRPr="003D5506">
        <w:t xml:space="preserve"> aleyhi ve </w:t>
      </w:r>
      <w:proofErr w:type="spellStart"/>
      <w:r w:rsidRPr="003D5506">
        <w:t>sellem</w:t>
      </w:r>
      <w:proofErr w:type="spellEnd"/>
      <w:r w:rsidRPr="003D5506">
        <w:t>-;</w:t>
      </w:r>
    </w:p>
    <w:p w14:paraId="109C7BE3" w14:textId="77777777" w:rsidR="003D5506" w:rsidRPr="003D5506" w:rsidRDefault="003D5506" w:rsidP="003D5506">
      <w:pPr>
        <w:pStyle w:val="AralkYok"/>
      </w:pPr>
      <w:r w:rsidRPr="003D5506">
        <w:rPr>
          <w:i/>
          <w:iCs/>
        </w:rPr>
        <w:t>“–Baban!”</w:t>
      </w:r>
      <w:r w:rsidRPr="003D5506">
        <w:t> cevabını verdi. (</w:t>
      </w:r>
      <w:proofErr w:type="spellStart"/>
      <w:r w:rsidRPr="003D5506">
        <w:t>Buhârî</w:t>
      </w:r>
      <w:proofErr w:type="spellEnd"/>
      <w:r w:rsidRPr="003D5506">
        <w:t xml:space="preserve">, </w:t>
      </w:r>
      <w:proofErr w:type="spellStart"/>
      <w:r w:rsidRPr="003D5506">
        <w:t>Edeb</w:t>
      </w:r>
      <w:proofErr w:type="spellEnd"/>
      <w:r w:rsidRPr="003D5506">
        <w:t xml:space="preserve">, 2; Müslim, </w:t>
      </w:r>
      <w:proofErr w:type="spellStart"/>
      <w:r w:rsidRPr="003D5506">
        <w:t>Birr</w:t>
      </w:r>
      <w:proofErr w:type="spellEnd"/>
      <w:r w:rsidRPr="003D5506">
        <w:t>, 1)</w:t>
      </w:r>
    </w:p>
    <w:p w14:paraId="5E496058" w14:textId="77777777" w:rsidR="003D5506" w:rsidRPr="003D5506" w:rsidRDefault="003D5506" w:rsidP="003D5506">
      <w:pPr>
        <w:pStyle w:val="AralkYok"/>
      </w:pPr>
      <w:r w:rsidRPr="003D5506">
        <w:t xml:space="preserve">Diğer bir </w:t>
      </w:r>
      <w:proofErr w:type="spellStart"/>
      <w:r w:rsidRPr="003D5506">
        <w:t>rivâyete</w:t>
      </w:r>
      <w:proofErr w:type="spellEnd"/>
      <w:r w:rsidRPr="003D5506">
        <w:t xml:space="preserve"> göre babadan sonra da;</w:t>
      </w:r>
    </w:p>
    <w:p w14:paraId="4002089B" w14:textId="77777777" w:rsidR="003D5506" w:rsidRPr="003D5506" w:rsidRDefault="003D5506" w:rsidP="003D5506">
      <w:pPr>
        <w:pStyle w:val="AralkYok"/>
      </w:pPr>
      <w:r w:rsidRPr="003D5506">
        <w:rPr>
          <w:i/>
          <w:iCs/>
        </w:rPr>
        <w:t>“–Sana en yakın olan akraban.”</w:t>
      </w:r>
      <w:r w:rsidRPr="003D5506">
        <w:t xml:space="preserve"> buyurdu. (Müslim, </w:t>
      </w:r>
      <w:proofErr w:type="spellStart"/>
      <w:r w:rsidRPr="003D5506">
        <w:t>Birr</w:t>
      </w:r>
      <w:proofErr w:type="spellEnd"/>
      <w:r w:rsidRPr="003D5506">
        <w:t>, 2)</w:t>
      </w:r>
    </w:p>
    <w:p w14:paraId="4A0247FB" w14:textId="77777777" w:rsidR="003D5506" w:rsidRPr="00225169" w:rsidRDefault="003D5506" w:rsidP="003D5506">
      <w:pPr>
        <w:pStyle w:val="AralkYok"/>
        <w:rPr>
          <w:b/>
          <w:bCs/>
        </w:rPr>
      </w:pPr>
      <w:proofErr w:type="spellStart"/>
      <w:r w:rsidRPr="00225169">
        <w:rPr>
          <w:b/>
          <w:bCs/>
        </w:rPr>
        <w:t>Sâliha</w:t>
      </w:r>
      <w:proofErr w:type="spellEnd"/>
      <w:r w:rsidRPr="00225169">
        <w:rPr>
          <w:b/>
          <w:bCs/>
        </w:rPr>
        <w:t xml:space="preserve"> anneler, ömürlük teşekküre lâyıktır.</w:t>
      </w:r>
    </w:p>
    <w:p w14:paraId="54903E5A" w14:textId="77777777" w:rsidR="003D5506" w:rsidRPr="003D5506" w:rsidRDefault="003D5506" w:rsidP="003D5506">
      <w:pPr>
        <w:pStyle w:val="AralkYok"/>
      </w:pPr>
      <w:proofErr w:type="spellStart"/>
      <w:r w:rsidRPr="003D5506">
        <w:t>Bahâeddin</w:t>
      </w:r>
      <w:proofErr w:type="spellEnd"/>
      <w:r w:rsidRPr="003D5506">
        <w:t xml:space="preserve"> </w:t>
      </w:r>
      <w:proofErr w:type="spellStart"/>
      <w:r w:rsidRPr="003D5506">
        <w:t>Nakşibend</w:t>
      </w:r>
      <w:proofErr w:type="spellEnd"/>
      <w:r w:rsidRPr="003D5506">
        <w:t xml:space="preserve"> Hazretleri, annesi için sadaka-i </w:t>
      </w:r>
      <w:proofErr w:type="spellStart"/>
      <w:r w:rsidRPr="003D5506">
        <w:t>câriye</w:t>
      </w:r>
      <w:proofErr w:type="spellEnd"/>
      <w:r w:rsidRPr="003D5506">
        <w:t xml:space="preserve"> olabilmek arzusuyla şöyle demişti:</w:t>
      </w:r>
    </w:p>
    <w:p w14:paraId="3CB4D830" w14:textId="77777777" w:rsidR="003D5506" w:rsidRPr="003D5506" w:rsidRDefault="003D5506" w:rsidP="003D5506">
      <w:pPr>
        <w:pStyle w:val="AralkYok"/>
      </w:pPr>
      <w:r w:rsidRPr="003D5506">
        <w:t>“Benim kabrimi ziyarete gelen, önce annemin kabrini ziyaret etsin!”</w:t>
      </w:r>
    </w:p>
    <w:p w14:paraId="00D68CF2" w14:textId="77777777" w:rsidR="003D5506" w:rsidRPr="003D5506" w:rsidRDefault="003D5506" w:rsidP="003D5506">
      <w:pPr>
        <w:pStyle w:val="AralkYok"/>
      </w:pPr>
      <w:r w:rsidRPr="003D5506">
        <w:t xml:space="preserve">Molla </w:t>
      </w:r>
      <w:proofErr w:type="spellStart"/>
      <w:r w:rsidRPr="003D5506">
        <w:t>Câmî</w:t>
      </w:r>
      <w:proofErr w:type="spellEnd"/>
      <w:r w:rsidRPr="003D5506">
        <w:t> de annesine olan teşekkür borcunu şöyle ifade etti:</w:t>
      </w:r>
    </w:p>
    <w:p w14:paraId="41E9DBC8" w14:textId="77777777" w:rsidR="003D5506" w:rsidRPr="003D5506" w:rsidRDefault="003D5506" w:rsidP="003D5506">
      <w:pPr>
        <w:pStyle w:val="AralkYok"/>
      </w:pPr>
      <w:r w:rsidRPr="003D5506">
        <w:t>“Ben annemi nasıl sevmem ki, beni bir müddet cisminde, bir müddet kollarında, ömür boyu da kalbinde taşıdı.”</w:t>
      </w:r>
    </w:p>
    <w:p w14:paraId="43A16684" w14:textId="77777777" w:rsidR="003D5506" w:rsidRPr="003D5506" w:rsidRDefault="003D5506" w:rsidP="003D5506">
      <w:pPr>
        <w:pStyle w:val="AralkYok"/>
      </w:pPr>
      <w:proofErr w:type="spellStart"/>
      <w:r w:rsidRPr="003D5506">
        <w:t>Ebû</w:t>
      </w:r>
      <w:proofErr w:type="spellEnd"/>
      <w:r w:rsidRPr="003D5506">
        <w:t xml:space="preserve"> </w:t>
      </w:r>
      <w:proofErr w:type="spellStart"/>
      <w:r w:rsidRPr="003D5506">
        <w:t>Hanîfe</w:t>
      </w:r>
      <w:proofErr w:type="spellEnd"/>
      <w:r w:rsidRPr="003D5506">
        <w:t xml:space="preserve">, Bağdat kadılığını reddedince </w:t>
      </w:r>
      <w:proofErr w:type="spellStart"/>
      <w:r w:rsidRPr="003D5506">
        <w:t>Halîfe</w:t>
      </w:r>
      <w:proofErr w:type="spellEnd"/>
      <w:r w:rsidRPr="003D5506">
        <w:t xml:space="preserve"> tarafından zindana atıldı. Dedi ki:</w:t>
      </w:r>
    </w:p>
    <w:p w14:paraId="21E6B99C" w14:textId="77777777" w:rsidR="003D5506" w:rsidRPr="003D5506" w:rsidRDefault="003D5506" w:rsidP="003D5506">
      <w:pPr>
        <w:pStyle w:val="AralkYok"/>
      </w:pPr>
      <w:r w:rsidRPr="003D5506">
        <w:t>«</w:t>
      </w:r>
      <w:r w:rsidRPr="003D5506">
        <w:rPr>
          <w:rFonts w:ascii="Arial" w:hAnsi="Arial" w:cs="Arial"/>
        </w:rPr>
        <w:t>‒</w:t>
      </w:r>
      <w:r w:rsidRPr="003D5506">
        <w:t>Bana zindan ağır gelmez. Fakat annemin üzülmesinden mahzun olurum.»</w:t>
      </w:r>
    </w:p>
    <w:p w14:paraId="2B6B5F7A" w14:textId="77777777" w:rsidR="003D5506" w:rsidRPr="003D5506" w:rsidRDefault="003D5506" w:rsidP="003D5506">
      <w:pPr>
        <w:pStyle w:val="AralkYok"/>
      </w:pPr>
      <w:r w:rsidRPr="003D5506">
        <w:t xml:space="preserve">Böyle anneler, ömürlük bir teşekküre ve </w:t>
      </w:r>
      <w:proofErr w:type="spellStart"/>
      <w:r w:rsidRPr="003D5506">
        <w:t>duâlara</w:t>
      </w:r>
      <w:proofErr w:type="spellEnd"/>
      <w:r w:rsidRPr="003D5506">
        <w:t xml:space="preserve"> lâyıktır.</w:t>
      </w:r>
    </w:p>
    <w:p w14:paraId="51634D20" w14:textId="77777777" w:rsidR="003D5506" w:rsidRPr="003D5506" w:rsidRDefault="003D5506" w:rsidP="003D5506">
      <w:pPr>
        <w:pStyle w:val="AralkYok"/>
      </w:pPr>
      <w:proofErr w:type="spellStart"/>
      <w:r w:rsidRPr="003D5506">
        <w:t>Câhiliyyenin</w:t>
      </w:r>
      <w:proofErr w:type="spellEnd"/>
      <w:r w:rsidRPr="003D5506">
        <w:t xml:space="preserve"> arttığı devrimizde, kadınlar annelikten soğutuluyor ve uzaklaştırılıyor.</w:t>
      </w:r>
    </w:p>
    <w:p w14:paraId="6992B5C4" w14:textId="77777777" w:rsidR="003D5506" w:rsidRPr="003D5506" w:rsidRDefault="003D5506" w:rsidP="003D5506">
      <w:pPr>
        <w:pStyle w:val="AralkYok"/>
      </w:pPr>
      <w:proofErr w:type="spellStart"/>
      <w:r w:rsidRPr="003D5506">
        <w:t>Câhiliyyede</w:t>
      </w:r>
      <w:proofErr w:type="spellEnd"/>
      <w:r w:rsidRPr="003D5506">
        <w:t xml:space="preserve"> kız evlâtların diri diri gömülmesi gibi, devrimizde de kürtaj kasaplığı var. Evlâtlar ana rahminde </w:t>
      </w:r>
      <w:r w:rsidRPr="003D5506">
        <w:lastRenderedPageBreak/>
        <w:t xml:space="preserve">katlediliyor. Annelik, rahatı bozacak diye; türlü bahanelerle çocuklar bertaraf ediliyor. Bunlar vicdanların kuruduğuna, merhametin kalplerden söküldüğüne alâmettir. Zira bir kedi bile, yavrularına karşı merhamet doludur. Günümüzün maddî ve </w:t>
      </w:r>
      <w:proofErr w:type="spellStart"/>
      <w:r w:rsidRPr="003D5506">
        <w:t>seküler</w:t>
      </w:r>
      <w:proofErr w:type="spellEnd"/>
      <w:r w:rsidRPr="003D5506">
        <w:t xml:space="preserve"> hayatı; insanı gaddarlaştırdı, </w:t>
      </w:r>
      <w:proofErr w:type="spellStart"/>
      <w:r w:rsidRPr="003D5506">
        <w:t>egoistleştirdi</w:t>
      </w:r>
      <w:proofErr w:type="spellEnd"/>
      <w:r w:rsidRPr="003D5506">
        <w:t>.</w:t>
      </w:r>
    </w:p>
    <w:p w14:paraId="3C5404AF" w14:textId="77777777" w:rsidR="003D5506" w:rsidRPr="003D5506" w:rsidRDefault="003D5506" w:rsidP="003D5506">
      <w:pPr>
        <w:pStyle w:val="AralkYok"/>
      </w:pPr>
      <w:proofErr w:type="spellStart"/>
      <w:r w:rsidRPr="003D5506">
        <w:t>Câhiliyyedeki</w:t>
      </w:r>
      <w:proofErr w:type="spellEnd"/>
      <w:r w:rsidRPr="003D5506">
        <w:t xml:space="preserve"> insana ve günümüzdeki insana bu cinayetin </w:t>
      </w:r>
      <w:proofErr w:type="spellStart"/>
      <w:r w:rsidRPr="003D5506">
        <w:t>fâciasını</w:t>
      </w:r>
      <w:proofErr w:type="spellEnd"/>
      <w:r w:rsidRPr="003D5506">
        <w:t xml:space="preserve"> göstermek ve fark ettirmek üzere </w:t>
      </w:r>
      <w:proofErr w:type="spellStart"/>
      <w:r w:rsidRPr="003D5506">
        <w:t>Cenâb</w:t>
      </w:r>
      <w:proofErr w:type="spellEnd"/>
      <w:r w:rsidRPr="003D5506">
        <w:t>-ı Hak şöyle buyurdu;</w:t>
      </w:r>
    </w:p>
    <w:p w14:paraId="7E44774D" w14:textId="4CA4DD4A" w:rsidR="003D5506" w:rsidRPr="00225169" w:rsidRDefault="003D5506" w:rsidP="00225169">
      <w:pPr>
        <w:pStyle w:val="Balk31"/>
      </w:pPr>
      <w:proofErr w:type="spellStart"/>
      <w:r w:rsidRPr="00225169">
        <w:t>وَاِذَا</w:t>
      </w:r>
      <w:proofErr w:type="spellEnd"/>
      <w:r w:rsidRPr="00225169">
        <w:t xml:space="preserve"> </w:t>
      </w:r>
      <w:proofErr w:type="spellStart"/>
      <w:r w:rsidRPr="00225169">
        <w:t>الْمَوْءُ۫دَةُ</w:t>
      </w:r>
      <w:proofErr w:type="spellEnd"/>
      <w:r w:rsidRPr="00225169">
        <w:t xml:space="preserve"> </w:t>
      </w:r>
      <w:proofErr w:type="spellStart"/>
      <w:r w:rsidRPr="00225169">
        <w:t>سُئِلَتْۙ</w:t>
      </w:r>
      <w:proofErr w:type="spellEnd"/>
      <w:r w:rsidRPr="00225169">
        <w:t xml:space="preserve"> ﴿ 8 ﴾ </w:t>
      </w:r>
      <w:proofErr w:type="spellStart"/>
      <w:r w:rsidRPr="00225169">
        <w:t>بِاَيِّ</w:t>
      </w:r>
      <w:proofErr w:type="spellEnd"/>
      <w:r w:rsidRPr="00225169">
        <w:t xml:space="preserve"> </w:t>
      </w:r>
      <w:proofErr w:type="spellStart"/>
      <w:r w:rsidRPr="00225169">
        <w:t>ذَنْبٍ</w:t>
      </w:r>
      <w:proofErr w:type="spellEnd"/>
      <w:r w:rsidRPr="00225169">
        <w:t xml:space="preserve"> </w:t>
      </w:r>
      <w:proofErr w:type="spellStart"/>
      <w:r w:rsidRPr="00225169">
        <w:t>قُتِلَتْ</w:t>
      </w:r>
      <w:proofErr w:type="spellEnd"/>
      <w:r w:rsidRPr="00225169">
        <w:t xml:space="preserve"> </w:t>
      </w:r>
    </w:p>
    <w:p w14:paraId="23A1BAFD" w14:textId="77777777" w:rsidR="003D5506" w:rsidRPr="003D5506" w:rsidRDefault="003D5506" w:rsidP="003D5506">
      <w:pPr>
        <w:pStyle w:val="AralkYok"/>
      </w:pPr>
      <w:r w:rsidRPr="003D5506">
        <w:t>“</w:t>
      </w:r>
      <w:r w:rsidRPr="00225169">
        <w:rPr>
          <w:b/>
          <w:bCs/>
        </w:rPr>
        <w:t xml:space="preserve">Diri diri toprağa gömülen kıza hangi günah sebebiyle öldürüldüğü sorulduğunda; (her nefis, ilâhî </w:t>
      </w:r>
      <w:proofErr w:type="spellStart"/>
      <w:r w:rsidRPr="00225169">
        <w:rPr>
          <w:b/>
          <w:bCs/>
        </w:rPr>
        <w:t>huzûra</w:t>
      </w:r>
      <w:proofErr w:type="spellEnd"/>
      <w:r w:rsidRPr="00225169">
        <w:rPr>
          <w:b/>
          <w:bCs/>
        </w:rPr>
        <w:t xml:space="preserve"> ne getirmiş olduğunu bilecek ve kendisini bekleyen </w:t>
      </w:r>
      <w:proofErr w:type="spellStart"/>
      <w:r w:rsidRPr="00225169">
        <w:rPr>
          <w:b/>
          <w:bCs/>
        </w:rPr>
        <w:t>âkıbeti</w:t>
      </w:r>
      <w:proofErr w:type="spellEnd"/>
      <w:r w:rsidRPr="00225169">
        <w:rPr>
          <w:b/>
          <w:bCs/>
        </w:rPr>
        <w:t xml:space="preserve"> görecektir</w:t>
      </w:r>
      <w:r w:rsidRPr="003D5506">
        <w:t>.)” (</w:t>
      </w:r>
      <w:proofErr w:type="gramStart"/>
      <w:r w:rsidRPr="003D5506">
        <w:t>et</w:t>
      </w:r>
      <w:proofErr w:type="gramEnd"/>
      <w:r w:rsidRPr="003D5506">
        <w:t>-</w:t>
      </w:r>
      <w:proofErr w:type="spellStart"/>
      <w:r w:rsidRPr="003D5506">
        <w:t>Tekvîr</w:t>
      </w:r>
      <w:proofErr w:type="spellEnd"/>
      <w:r w:rsidRPr="003D5506">
        <w:t>, 8-9)</w:t>
      </w:r>
    </w:p>
    <w:p w14:paraId="0E8F32B0" w14:textId="518C8842" w:rsidR="003D5506" w:rsidRPr="003D5506" w:rsidRDefault="003D5506" w:rsidP="003D5506">
      <w:pPr>
        <w:pStyle w:val="AralkYok"/>
      </w:pPr>
      <w:r w:rsidRPr="003D5506">
        <w:t>Aynı vicdansızlığın bir yansıması olarak, evlâtlar da yaşlandıklarında anneleriyle babalarıyla yaşamayıp, onları bakımevine gönderiyor.</w:t>
      </w:r>
    </w:p>
    <w:p w14:paraId="269834F3" w14:textId="77777777" w:rsidR="003D5506" w:rsidRPr="003D5506" w:rsidRDefault="003D5506" w:rsidP="003D5506">
      <w:pPr>
        <w:pStyle w:val="AralkYok"/>
      </w:pPr>
      <w:r w:rsidRPr="003D5506">
        <w:t xml:space="preserve">Bunlar </w:t>
      </w:r>
      <w:proofErr w:type="spellStart"/>
      <w:r w:rsidRPr="003D5506">
        <w:t>fâcialardır</w:t>
      </w:r>
      <w:proofErr w:type="spellEnd"/>
      <w:r w:rsidRPr="003D5506">
        <w:t xml:space="preserve">. Hâlbuki; bakıma muhtaç bir anne veya baba, belki de bir evlât için, </w:t>
      </w:r>
      <w:proofErr w:type="spellStart"/>
      <w:r w:rsidRPr="00ED1F42">
        <w:rPr>
          <w:b/>
          <w:bCs/>
        </w:rPr>
        <w:t>âhiret</w:t>
      </w:r>
      <w:proofErr w:type="spellEnd"/>
      <w:r w:rsidRPr="00ED1F42">
        <w:rPr>
          <w:b/>
          <w:bCs/>
        </w:rPr>
        <w:t xml:space="preserve"> </w:t>
      </w:r>
      <w:proofErr w:type="spellStart"/>
      <w:r w:rsidRPr="00ED1F42">
        <w:rPr>
          <w:b/>
          <w:bCs/>
        </w:rPr>
        <w:t>sermâyesidir</w:t>
      </w:r>
      <w:proofErr w:type="spellEnd"/>
      <w:r w:rsidRPr="003D5506">
        <w:t>.</w:t>
      </w:r>
    </w:p>
    <w:p w14:paraId="38340BCB" w14:textId="77777777" w:rsidR="003D5506" w:rsidRPr="003D5506" w:rsidRDefault="003D5506" w:rsidP="003D5506">
      <w:pPr>
        <w:pStyle w:val="AralkYok"/>
      </w:pPr>
      <w:r w:rsidRPr="003D5506">
        <w:t xml:space="preserve">Dünyaya getirilecek ve güzelce yetiştirilecek bir evlât, belki de anne-babasının yaşlılığında </w:t>
      </w:r>
      <w:proofErr w:type="spellStart"/>
      <w:r w:rsidRPr="003D5506">
        <w:t>âdetâ</w:t>
      </w:r>
      <w:proofErr w:type="spellEnd"/>
      <w:r w:rsidRPr="003D5506">
        <w:t xml:space="preserve"> bir baston olacak, </w:t>
      </w:r>
      <w:proofErr w:type="spellStart"/>
      <w:r w:rsidRPr="003D5506">
        <w:t>âhirette</w:t>
      </w:r>
      <w:proofErr w:type="spellEnd"/>
      <w:r w:rsidRPr="003D5506">
        <w:t xml:space="preserve"> de belki de sadaka-i </w:t>
      </w:r>
      <w:proofErr w:type="spellStart"/>
      <w:r w:rsidRPr="003D5506">
        <w:t>câriye</w:t>
      </w:r>
      <w:proofErr w:type="spellEnd"/>
      <w:r w:rsidRPr="003D5506">
        <w:t xml:space="preserve"> olacaktır.</w:t>
      </w:r>
    </w:p>
    <w:p w14:paraId="3FB54975" w14:textId="77777777" w:rsidR="003D5506" w:rsidRPr="003D5506" w:rsidRDefault="003D5506" w:rsidP="003D5506">
      <w:pPr>
        <w:pStyle w:val="AralkYok"/>
      </w:pPr>
      <w:r w:rsidRPr="003D5506">
        <w:t xml:space="preserve">İslâm’ın ilk yıllarında; Allah </w:t>
      </w:r>
      <w:proofErr w:type="spellStart"/>
      <w:r w:rsidRPr="003D5506">
        <w:t>Rasûlü’nün</w:t>
      </w:r>
      <w:proofErr w:type="spellEnd"/>
      <w:r w:rsidRPr="003D5506">
        <w:t xml:space="preserve"> davetini aynı aileden bazı fertler kabul ediyor, bazıları etmiyordu. Böyle olunca, bazı anne-babalar, evlâtlarına karşı anne-babalık hukukunu </w:t>
      </w:r>
      <w:proofErr w:type="spellStart"/>
      <w:r w:rsidRPr="003D5506">
        <w:t>istismâr</w:t>
      </w:r>
      <w:proofErr w:type="spellEnd"/>
      <w:r w:rsidRPr="003D5506">
        <w:t xml:space="preserve"> etmeye çalıştılar. Meselâ;</w:t>
      </w:r>
    </w:p>
    <w:p w14:paraId="28CFD7C2" w14:textId="77777777" w:rsidR="003D5506" w:rsidRPr="003D5506" w:rsidRDefault="003D5506" w:rsidP="003D5506">
      <w:pPr>
        <w:pStyle w:val="AralkYok"/>
      </w:pPr>
      <w:proofErr w:type="spellStart"/>
      <w:proofErr w:type="gramStart"/>
      <w:r w:rsidRPr="003D5506">
        <w:t>Sa‘</w:t>
      </w:r>
      <w:proofErr w:type="gramEnd"/>
      <w:r w:rsidRPr="003D5506">
        <w:t>d</w:t>
      </w:r>
      <w:proofErr w:type="spellEnd"/>
      <w:r w:rsidRPr="003D5506">
        <w:t xml:space="preserve"> bin </w:t>
      </w:r>
      <w:proofErr w:type="spellStart"/>
      <w:r w:rsidRPr="003D5506">
        <w:t>Ebî</w:t>
      </w:r>
      <w:proofErr w:type="spellEnd"/>
      <w:r w:rsidRPr="003D5506">
        <w:t xml:space="preserve"> </w:t>
      </w:r>
      <w:proofErr w:type="spellStart"/>
      <w:r w:rsidRPr="003D5506">
        <w:t>Vakkas</w:t>
      </w:r>
      <w:proofErr w:type="spellEnd"/>
      <w:r w:rsidRPr="003D5506">
        <w:t> -</w:t>
      </w:r>
      <w:proofErr w:type="spellStart"/>
      <w:r w:rsidRPr="003D5506">
        <w:t>radıyallâhu</w:t>
      </w:r>
      <w:proofErr w:type="spellEnd"/>
      <w:r w:rsidRPr="003D5506">
        <w:t xml:space="preserve"> </w:t>
      </w:r>
      <w:proofErr w:type="spellStart"/>
      <w:r w:rsidRPr="003D5506">
        <w:t>anh</w:t>
      </w:r>
      <w:proofErr w:type="spellEnd"/>
      <w:r w:rsidRPr="003D5506">
        <w:t>-’</w:t>
      </w:r>
      <w:proofErr w:type="spellStart"/>
      <w:r w:rsidRPr="003D5506">
        <w:t>ın</w:t>
      </w:r>
      <w:proofErr w:type="spellEnd"/>
      <w:r w:rsidRPr="003D5506">
        <w:t xml:space="preserve"> on yedi veya on dokuz yaşında iken İslâmiyet’i kabul etmesi üzerine annesi, </w:t>
      </w:r>
      <w:proofErr w:type="spellStart"/>
      <w:r w:rsidRPr="003D5506">
        <w:t>dîninden</w:t>
      </w:r>
      <w:proofErr w:type="spellEnd"/>
      <w:r w:rsidRPr="003D5506">
        <w:t xml:space="preserve"> dönmediği müddetçe onunla konuşmamaya ve yemek yememeye ant içti; fakat </w:t>
      </w:r>
      <w:proofErr w:type="spellStart"/>
      <w:r w:rsidRPr="003D5506">
        <w:t>Sa‘d</w:t>
      </w:r>
      <w:proofErr w:type="spellEnd"/>
      <w:r w:rsidRPr="003D5506">
        <w:t xml:space="preserve"> </w:t>
      </w:r>
      <w:proofErr w:type="spellStart"/>
      <w:r w:rsidRPr="003D5506">
        <w:t>dîninden</w:t>
      </w:r>
      <w:proofErr w:type="spellEnd"/>
      <w:r w:rsidRPr="003D5506">
        <w:t xml:space="preserve"> dönmeyeceğini söyledi.</w:t>
      </w:r>
    </w:p>
    <w:p w14:paraId="4895078A" w14:textId="77777777" w:rsidR="003D5506" w:rsidRPr="003D5506" w:rsidRDefault="003D5506" w:rsidP="003D5506">
      <w:pPr>
        <w:pStyle w:val="AralkYok"/>
      </w:pPr>
      <w:proofErr w:type="spellStart"/>
      <w:proofErr w:type="gramStart"/>
      <w:r w:rsidRPr="003D5506">
        <w:t>Mus‘</w:t>
      </w:r>
      <w:proofErr w:type="gramEnd"/>
      <w:r w:rsidRPr="003D5506">
        <w:t>ab</w:t>
      </w:r>
      <w:proofErr w:type="spellEnd"/>
      <w:r w:rsidRPr="003D5506">
        <w:t xml:space="preserve"> bin </w:t>
      </w:r>
      <w:proofErr w:type="spellStart"/>
      <w:r w:rsidRPr="003D5506">
        <w:t>Umeyr</w:t>
      </w:r>
      <w:proofErr w:type="spellEnd"/>
      <w:r w:rsidRPr="003D5506">
        <w:t> -</w:t>
      </w:r>
      <w:proofErr w:type="spellStart"/>
      <w:r w:rsidRPr="003D5506">
        <w:t>radıyallâhu</w:t>
      </w:r>
      <w:proofErr w:type="spellEnd"/>
      <w:r w:rsidRPr="003D5506">
        <w:t xml:space="preserve"> </w:t>
      </w:r>
      <w:proofErr w:type="spellStart"/>
      <w:r w:rsidRPr="003D5506">
        <w:t>anh</w:t>
      </w:r>
      <w:proofErr w:type="spellEnd"/>
      <w:r w:rsidRPr="003D5506">
        <w:t xml:space="preserve">-’in zengin olan annesi de, </w:t>
      </w:r>
      <w:proofErr w:type="spellStart"/>
      <w:r w:rsidRPr="003D5506">
        <w:t>dîninden</w:t>
      </w:r>
      <w:proofErr w:type="spellEnd"/>
      <w:r w:rsidRPr="003D5506">
        <w:t xml:space="preserve"> dönmezse onu </w:t>
      </w:r>
      <w:proofErr w:type="spellStart"/>
      <w:r w:rsidRPr="003D5506">
        <w:t>mîrâsından</w:t>
      </w:r>
      <w:proofErr w:type="spellEnd"/>
      <w:r w:rsidRPr="003D5506">
        <w:t xml:space="preserve"> mahrum etmekle tehdit ediyordu.</w:t>
      </w:r>
    </w:p>
    <w:p w14:paraId="184F1FB6" w14:textId="77777777" w:rsidR="003D5506" w:rsidRPr="003D5506" w:rsidRDefault="003D5506" w:rsidP="003D5506">
      <w:pPr>
        <w:pStyle w:val="AralkYok"/>
      </w:pPr>
      <w:r w:rsidRPr="003D5506">
        <w:t>Babası; </w:t>
      </w:r>
      <w:proofErr w:type="spellStart"/>
      <w:r w:rsidRPr="003D5506">
        <w:t>Ebû</w:t>
      </w:r>
      <w:proofErr w:type="spellEnd"/>
      <w:r w:rsidRPr="003D5506">
        <w:t xml:space="preserve"> </w:t>
      </w:r>
      <w:proofErr w:type="spellStart"/>
      <w:r w:rsidRPr="003D5506">
        <w:t>Cendel</w:t>
      </w:r>
      <w:proofErr w:type="spellEnd"/>
      <w:r w:rsidRPr="003D5506">
        <w:t> -</w:t>
      </w:r>
      <w:proofErr w:type="spellStart"/>
      <w:r w:rsidRPr="003D5506">
        <w:t>radıyallâhu</w:t>
      </w:r>
      <w:proofErr w:type="spellEnd"/>
      <w:r w:rsidRPr="003D5506">
        <w:t xml:space="preserve"> </w:t>
      </w:r>
      <w:proofErr w:type="spellStart"/>
      <w:r w:rsidRPr="003D5506">
        <w:t>anh</w:t>
      </w:r>
      <w:proofErr w:type="spellEnd"/>
      <w:r w:rsidRPr="003D5506">
        <w:t>-’ı, hicret etmemesi için zincirlere vurmuştu.</w:t>
      </w:r>
    </w:p>
    <w:p w14:paraId="488997A0" w14:textId="77777777" w:rsidR="00D70B17" w:rsidRDefault="003D5506" w:rsidP="00D70B17">
      <w:pPr>
        <w:pStyle w:val="AralkYok"/>
      </w:pPr>
      <w:r w:rsidRPr="00D70B17">
        <w:t xml:space="preserve">İşte bu </w:t>
      </w:r>
      <w:proofErr w:type="spellStart"/>
      <w:r w:rsidRPr="00D70B17">
        <w:t>âyet</w:t>
      </w:r>
      <w:proofErr w:type="spellEnd"/>
      <w:r w:rsidRPr="00D70B17">
        <w:t xml:space="preserve">-i </w:t>
      </w:r>
      <w:proofErr w:type="spellStart"/>
      <w:r w:rsidRPr="00D70B17">
        <w:t>kerîme</w:t>
      </w:r>
      <w:proofErr w:type="spellEnd"/>
      <w:r w:rsidRPr="00D70B17">
        <w:t xml:space="preserve"> böyle bir durumda yapılması gerekeni bildirir:</w:t>
      </w:r>
    </w:p>
    <w:p w14:paraId="13D981FA" w14:textId="335735A2" w:rsidR="00ED1F42" w:rsidRPr="00D70B17" w:rsidRDefault="00D70B17" w:rsidP="00D70B17">
      <w:pPr>
        <w:pStyle w:val="Balk31"/>
        <w:jc w:val="right"/>
      </w:pPr>
      <w:proofErr w:type="spellStart"/>
      <w:r w:rsidRPr="00D70B17">
        <w:rPr>
          <w:rFonts w:hint="cs"/>
        </w:rPr>
        <w:t>وَإِن</w:t>
      </w:r>
      <w:proofErr w:type="spellEnd"/>
      <w:r w:rsidRPr="00D70B17">
        <w:rPr>
          <w:rFonts w:hint="cs"/>
        </w:rPr>
        <w:t xml:space="preserve"> </w:t>
      </w:r>
      <w:proofErr w:type="spellStart"/>
      <w:r w:rsidRPr="00D70B17">
        <w:rPr>
          <w:rFonts w:hint="cs"/>
        </w:rPr>
        <w:t>جَاهَدَاكَ</w:t>
      </w:r>
      <w:proofErr w:type="spellEnd"/>
      <w:r w:rsidRPr="00D70B17">
        <w:rPr>
          <w:rFonts w:hint="cs"/>
        </w:rPr>
        <w:t xml:space="preserve"> </w:t>
      </w:r>
      <w:proofErr w:type="spellStart"/>
      <w:r w:rsidRPr="00D70B17">
        <w:rPr>
          <w:rFonts w:hint="cs"/>
        </w:rPr>
        <w:t>عَلى</w:t>
      </w:r>
      <w:proofErr w:type="spellEnd"/>
      <w:r w:rsidRPr="00D70B17">
        <w:rPr>
          <w:rFonts w:hint="cs"/>
        </w:rPr>
        <w:t xml:space="preserve"> </w:t>
      </w:r>
      <w:proofErr w:type="spellStart"/>
      <w:r w:rsidRPr="00D70B17">
        <w:rPr>
          <w:rFonts w:hint="cs"/>
        </w:rPr>
        <w:t>أَن</w:t>
      </w:r>
      <w:proofErr w:type="spellEnd"/>
      <w:r w:rsidRPr="00D70B17">
        <w:rPr>
          <w:rFonts w:hint="cs"/>
        </w:rPr>
        <w:t xml:space="preserve"> </w:t>
      </w:r>
      <w:proofErr w:type="spellStart"/>
      <w:r w:rsidRPr="00D70B17">
        <w:rPr>
          <w:rFonts w:hint="cs"/>
        </w:rPr>
        <w:t>تُشْرِكَ</w:t>
      </w:r>
      <w:proofErr w:type="spellEnd"/>
      <w:r w:rsidRPr="00D70B17">
        <w:rPr>
          <w:rFonts w:hint="cs"/>
        </w:rPr>
        <w:t xml:space="preserve"> </w:t>
      </w:r>
      <w:proofErr w:type="spellStart"/>
      <w:r w:rsidRPr="00D70B17">
        <w:rPr>
          <w:rFonts w:hint="cs"/>
        </w:rPr>
        <w:t>بِي</w:t>
      </w:r>
      <w:proofErr w:type="spellEnd"/>
      <w:r w:rsidRPr="00D70B17">
        <w:rPr>
          <w:rFonts w:hint="cs"/>
        </w:rPr>
        <w:t xml:space="preserve"> </w:t>
      </w:r>
      <w:proofErr w:type="spellStart"/>
      <w:r w:rsidRPr="00D70B17">
        <w:rPr>
          <w:rFonts w:hint="cs"/>
        </w:rPr>
        <w:t>مَا</w:t>
      </w:r>
      <w:proofErr w:type="spellEnd"/>
      <w:r w:rsidRPr="00D70B17">
        <w:rPr>
          <w:rFonts w:hint="cs"/>
        </w:rPr>
        <w:t xml:space="preserve"> </w:t>
      </w:r>
      <w:proofErr w:type="spellStart"/>
      <w:r w:rsidRPr="00D70B17">
        <w:rPr>
          <w:rFonts w:hint="cs"/>
        </w:rPr>
        <w:t>لَيْسَ</w:t>
      </w:r>
      <w:proofErr w:type="spellEnd"/>
      <w:r w:rsidRPr="00D70B17">
        <w:rPr>
          <w:rFonts w:hint="cs"/>
        </w:rPr>
        <w:t xml:space="preserve"> </w:t>
      </w:r>
      <w:proofErr w:type="spellStart"/>
      <w:r w:rsidRPr="00D70B17">
        <w:rPr>
          <w:rFonts w:hint="cs"/>
        </w:rPr>
        <w:t>لَكَ</w:t>
      </w:r>
      <w:proofErr w:type="spellEnd"/>
      <w:r w:rsidRPr="00D70B17">
        <w:rPr>
          <w:rFonts w:hint="cs"/>
        </w:rPr>
        <w:t xml:space="preserve"> </w:t>
      </w:r>
      <w:proofErr w:type="spellStart"/>
      <w:r w:rsidRPr="00D70B17">
        <w:rPr>
          <w:rFonts w:hint="cs"/>
        </w:rPr>
        <w:t>بِهِ</w:t>
      </w:r>
      <w:proofErr w:type="spellEnd"/>
      <w:r w:rsidRPr="00D70B17">
        <w:rPr>
          <w:rFonts w:hint="cs"/>
        </w:rPr>
        <w:t xml:space="preserve"> </w:t>
      </w:r>
      <w:proofErr w:type="spellStart"/>
      <w:r w:rsidRPr="00D70B17">
        <w:rPr>
          <w:rFonts w:hint="cs"/>
        </w:rPr>
        <w:t>عِلْمٌ</w:t>
      </w:r>
      <w:proofErr w:type="spellEnd"/>
      <w:r w:rsidRPr="00D70B17">
        <w:rPr>
          <w:rFonts w:hint="cs"/>
        </w:rPr>
        <w:t xml:space="preserve"> </w:t>
      </w:r>
      <w:proofErr w:type="spellStart"/>
      <w:r w:rsidRPr="00D70B17">
        <w:rPr>
          <w:rFonts w:hint="cs"/>
        </w:rPr>
        <w:t>فَلَا</w:t>
      </w:r>
      <w:proofErr w:type="spellEnd"/>
      <w:r w:rsidRPr="00D70B17">
        <w:rPr>
          <w:rFonts w:hint="cs"/>
        </w:rPr>
        <w:t xml:space="preserve"> </w:t>
      </w:r>
      <w:proofErr w:type="spellStart"/>
      <w:r w:rsidRPr="00D70B17">
        <w:rPr>
          <w:rFonts w:hint="cs"/>
        </w:rPr>
        <w:t>تُطِعْهُمَا</w:t>
      </w:r>
      <w:proofErr w:type="spellEnd"/>
      <w:r w:rsidRPr="00D70B17">
        <w:rPr>
          <w:rFonts w:hint="cs"/>
        </w:rPr>
        <w:t xml:space="preserve"> </w:t>
      </w:r>
      <w:proofErr w:type="spellStart"/>
      <w:r w:rsidRPr="00D70B17">
        <w:rPr>
          <w:rFonts w:hint="cs"/>
        </w:rPr>
        <w:t>وَصَاحِبْهُمَا</w:t>
      </w:r>
      <w:proofErr w:type="spellEnd"/>
      <w:r w:rsidRPr="00D70B17">
        <w:rPr>
          <w:rFonts w:hint="cs"/>
        </w:rPr>
        <w:t xml:space="preserve"> </w:t>
      </w:r>
      <w:proofErr w:type="spellStart"/>
      <w:r w:rsidRPr="00D70B17">
        <w:rPr>
          <w:rFonts w:hint="cs"/>
        </w:rPr>
        <w:t>فِي</w:t>
      </w:r>
      <w:proofErr w:type="spellEnd"/>
      <w:r w:rsidRPr="00D70B17">
        <w:rPr>
          <w:rFonts w:hint="cs"/>
        </w:rPr>
        <w:t xml:space="preserve"> </w:t>
      </w:r>
      <w:proofErr w:type="spellStart"/>
      <w:r w:rsidRPr="00D70B17">
        <w:rPr>
          <w:rFonts w:hint="cs"/>
        </w:rPr>
        <w:t>الدُّنْيَا</w:t>
      </w:r>
      <w:proofErr w:type="spellEnd"/>
      <w:r w:rsidRPr="00D70B17">
        <w:rPr>
          <w:rFonts w:hint="cs"/>
        </w:rPr>
        <w:t xml:space="preserve"> </w:t>
      </w:r>
      <w:proofErr w:type="spellStart"/>
      <w:r w:rsidRPr="00D70B17">
        <w:rPr>
          <w:rFonts w:hint="cs"/>
        </w:rPr>
        <w:t>مَعْرُوفًا</w:t>
      </w:r>
      <w:proofErr w:type="spellEnd"/>
      <w:r w:rsidRPr="00D70B17">
        <w:rPr>
          <w:rFonts w:hint="cs"/>
        </w:rPr>
        <w:t xml:space="preserve"> </w:t>
      </w:r>
      <w:proofErr w:type="spellStart"/>
      <w:r w:rsidRPr="00D70B17">
        <w:rPr>
          <w:rFonts w:hint="cs"/>
        </w:rPr>
        <w:t>وَاتَّبِعْ</w:t>
      </w:r>
      <w:proofErr w:type="spellEnd"/>
      <w:r w:rsidRPr="00D70B17">
        <w:rPr>
          <w:rFonts w:hint="cs"/>
        </w:rPr>
        <w:t xml:space="preserve"> </w:t>
      </w:r>
      <w:proofErr w:type="spellStart"/>
      <w:r w:rsidRPr="00D70B17">
        <w:rPr>
          <w:rFonts w:hint="cs"/>
        </w:rPr>
        <w:t>سَبِيلَ</w:t>
      </w:r>
      <w:proofErr w:type="spellEnd"/>
      <w:r w:rsidRPr="00D70B17">
        <w:rPr>
          <w:rFonts w:hint="cs"/>
        </w:rPr>
        <w:t xml:space="preserve"> </w:t>
      </w:r>
      <w:proofErr w:type="spellStart"/>
      <w:r w:rsidRPr="00D70B17">
        <w:rPr>
          <w:rFonts w:hint="cs"/>
        </w:rPr>
        <w:t>مَنْ</w:t>
      </w:r>
      <w:proofErr w:type="spellEnd"/>
      <w:r w:rsidRPr="00D70B17">
        <w:rPr>
          <w:rFonts w:hint="cs"/>
        </w:rPr>
        <w:t xml:space="preserve"> </w:t>
      </w:r>
      <w:proofErr w:type="spellStart"/>
      <w:r w:rsidRPr="00D70B17">
        <w:rPr>
          <w:rFonts w:hint="cs"/>
        </w:rPr>
        <w:t>أَنَابَ</w:t>
      </w:r>
      <w:proofErr w:type="spellEnd"/>
      <w:r w:rsidRPr="00D70B17">
        <w:rPr>
          <w:rFonts w:hint="cs"/>
        </w:rPr>
        <w:t xml:space="preserve"> </w:t>
      </w:r>
      <w:proofErr w:type="spellStart"/>
      <w:r w:rsidRPr="00D70B17">
        <w:rPr>
          <w:rFonts w:hint="cs"/>
        </w:rPr>
        <w:t>إِلَيَّ</w:t>
      </w:r>
      <w:proofErr w:type="spellEnd"/>
      <w:r w:rsidRPr="00D70B17">
        <w:rPr>
          <w:rFonts w:hint="cs"/>
        </w:rPr>
        <w:t xml:space="preserve"> </w:t>
      </w:r>
      <w:proofErr w:type="spellStart"/>
      <w:r w:rsidRPr="00D70B17">
        <w:rPr>
          <w:rFonts w:hint="cs"/>
        </w:rPr>
        <w:t>ثُمَّ</w:t>
      </w:r>
      <w:proofErr w:type="spellEnd"/>
      <w:r w:rsidRPr="00D70B17">
        <w:rPr>
          <w:rFonts w:hint="cs"/>
        </w:rPr>
        <w:t xml:space="preserve"> </w:t>
      </w:r>
      <w:proofErr w:type="spellStart"/>
      <w:r w:rsidRPr="00D70B17">
        <w:rPr>
          <w:rFonts w:hint="cs"/>
        </w:rPr>
        <w:t>إِلَيَّ</w:t>
      </w:r>
      <w:proofErr w:type="spellEnd"/>
      <w:r w:rsidRPr="00D70B17">
        <w:rPr>
          <w:rFonts w:hint="cs"/>
        </w:rPr>
        <w:t xml:space="preserve"> </w:t>
      </w:r>
      <w:proofErr w:type="spellStart"/>
      <w:r w:rsidRPr="00D70B17">
        <w:rPr>
          <w:rFonts w:hint="cs"/>
        </w:rPr>
        <w:t>مَرْجِعُكُمْ</w:t>
      </w:r>
      <w:proofErr w:type="spellEnd"/>
      <w:r w:rsidRPr="00D70B17">
        <w:rPr>
          <w:rFonts w:hint="cs"/>
        </w:rPr>
        <w:t xml:space="preserve"> </w:t>
      </w:r>
      <w:proofErr w:type="spellStart"/>
      <w:r w:rsidRPr="00D70B17">
        <w:rPr>
          <w:rFonts w:hint="cs"/>
        </w:rPr>
        <w:t>فَأُنَبِّئُكُم</w:t>
      </w:r>
      <w:proofErr w:type="spellEnd"/>
      <w:r w:rsidRPr="00D70B17">
        <w:rPr>
          <w:rFonts w:hint="cs"/>
        </w:rPr>
        <w:t xml:space="preserve"> </w:t>
      </w:r>
      <w:proofErr w:type="spellStart"/>
      <w:r w:rsidRPr="00D70B17">
        <w:rPr>
          <w:rFonts w:hint="cs"/>
        </w:rPr>
        <w:t>بِمَا</w:t>
      </w:r>
      <w:proofErr w:type="spellEnd"/>
      <w:r w:rsidRPr="00D70B17">
        <w:rPr>
          <w:rFonts w:hint="cs"/>
        </w:rPr>
        <w:t xml:space="preserve"> </w:t>
      </w:r>
      <w:proofErr w:type="spellStart"/>
      <w:r w:rsidRPr="00D70B17">
        <w:rPr>
          <w:rFonts w:hint="cs"/>
        </w:rPr>
        <w:t>كُنتُمْ</w:t>
      </w:r>
      <w:proofErr w:type="spellEnd"/>
      <w:r w:rsidRPr="00D70B17">
        <w:rPr>
          <w:rFonts w:hint="cs"/>
        </w:rPr>
        <w:t xml:space="preserve"> </w:t>
      </w:r>
      <w:proofErr w:type="spellStart"/>
      <w:r w:rsidRPr="00D70B17">
        <w:rPr>
          <w:rFonts w:hint="cs"/>
        </w:rPr>
        <w:t>تَعْمَلُونَ</w:t>
      </w:r>
      <w:proofErr w:type="spellEnd"/>
    </w:p>
    <w:p w14:paraId="0C7598CB" w14:textId="77777777" w:rsidR="003D5506" w:rsidRPr="003D5506" w:rsidRDefault="003D5506" w:rsidP="003D5506">
      <w:pPr>
        <w:pStyle w:val="AralkYok"/>
      </w:pPr>
      <w:r w:rsidRPr="003D5506">
        <w:t>“Eğer onlar (anne-baban) seni, hakkında bilgin olmayan bir şeyi (körü körüne) </w:t>
      </w:r>
      <w:proofErr w:type="gramStart"/>
      <w:r w:rsidRPr="003D5506">
        <w:t>Bana</w:t>
      </w:r>
      <w:proofErr w:type="gramEnd"/>
      <w:r w:rsidRPr="003D5506">
        <w:t xml:space="preserve"> ortak koşman için zorlarlarsa, onlara itaat etme! Onlarla dünyada iyi geçin.</w:t>
      </w:r>
    </w:p>
    <w:p w14:paraId="167364F0" w14:textId="77777777" w:rsidR="003D5506" w:rsidRPr="003D5506" w:rsidRDefault="003D5506" w:rsidP="003D5506">
      <w:pPr>
        <w:pStyle w:val="AralkYok"/>
      </w:pPr>
      <w:r w:rsidRPr="003D5506">
        <w:t xml:space="preserve">Bana yönelenlerin yoluna uy. Sonunda dönüşünüz ancak </w:t>
      </w:r>
      <w:proofErr w:type="spellStart"/>
      <w:r w:rsidRPr="003D5506">
        <w:t>Bana’dır</w:t>
      </w:r>
      <w:proofErr w:type="spellEnd"/>
      <w:r w:rsidRPr="003D5506">
        <w:t>. O zaman size, yapmış olduklarınızı haber veririm.” (</w:t>
      </w:r>
      <w:proofErr w:type="spellStart"/>
      <w:r w:rsidRPr="003D5506">
        <w:t>Lokmân</w:t>
      </w:r>
      <w:proofErr w:type="spellEnd"/>
      <w:r w:rsidRPr="003D5506">
        <w:t>, 15)</w:t>
      </w:r>
    </w:p>
    <w:p w14:paraId="63F3FFB6" w14:textId="3337C06D" w:rsidR="003D5506" w:rsidRPr="00D70B17" w:rsidRDefault="003D5506" w:rsidP="003D5506">
      <w:pPr>
        <w:pStyle w:val="AralkYok"/>
        <w:rPr>
          <w:b/>
          <w:bCs/>
        </w:rPr>
      </w:pPr>
      <w:r w:rsidRPr="00D70B17">
        <w:rPr>
          <w:b/>
          <w:bCs/>
        </w:rPr>
        <w:t xml:space="preserve">Mahlûk </w:t>
      </w:r>
      <w:r w:rsidR="00D70B17" w:rsidRPr="00D70B17">
        <w:rPr>
          <w:b/>
          <w:bCs/>
        </w:rPr>
        <w:t>için</w:t>
      </w:r>
      <w:r w:rsidRPr="00D70B17">
        <w:rPr>
          <w:b/>
          <w:bCs/>
        </w:rPr>
        <w:t xml:space="preserve"> </w:t>
      </w:r>
      <w:proofErr w:type="spellStart"/>
      <w:r w:rsidRPr="00D70B17">
        <w:rPr>
          <w:b/>
          <w:bCs/>
        </w:rPr>
        <w:t>Hâlık’a</w:t>
      </w:r>
      <w:proofErr w:type="spellEnd"/>
      <w:r w:rsidRPr="00D70B17">
        <w:rPr>
          <w:b/>
          <w:bCs/>
        </w:rPr>
        <w:t xml:space="preserve"> </w:t>
      </w:r>
      <w:proofErr w:type="spellStart"/>
      <w:r w:rsidRPr="00D70B17">
        <w:rPr>
          <w:b/>
          <w:bCs/>
        </w:rPr>
        <w:t>İsyân</w:t>
      </w:r>
      <w:proofErr w:type="spellEnd"/>
      <w:r w:rsidRPr="00D70B17">
        <w:rPr>
          <w:b/>
          <w:bCs/>
        </w:rPr>
        <w:t xml:space="preserve"> Edilmez!</w:t>
      </w:r>
    </w:p>
    <w:p w14:paraId="22A5CF9F" w14:textId="77777777" w:rsidR="003D5506" w:rsidRPr="003D5506" w:rsidRDefault="003D5506" w:rsidP="003D5506">
      <w:pPr>
        <w:pStyle w:val="AralkYok"/>
      </w:pPr>
      <w:r w:rsidRPr="003D5506">
        <w:lastRenderedPageBreak/>
        <w:t xml:space="preserve">Kulluk </w:t>
      </w:r>
      <w:proofErr w:type="spellStart"/>
      <w:r w:rsidRPr="003D5506">
        <w:t>Cenâb</w:t>
      </w:r>
      <w:proofErr w:type="spellEnd"/>
      <w:r w:rsidRPr="003D5506">
        <w:t xml:space="preserve">-ı Hakk’adır. Bu sebeple anne-baba; evlâdına </w:t>
      </w:r>
      <w:proofErr w:type="spellStart"/>
      <w:r w:rsidRPr="003D5506">
        <w:t>Allâh’ın</w:t>
      </w:r>
      <w:proofErr w:type="spellEnd"/>
      <w:r w:rsidRPr="003D5506">
        <w:t xml:space="preserve"> emirleri dışında bir zorlamada bulunursa, o zaman onlara itaat câiz değildir. Onun dışındaki itaatler </w:t>
      </w:r>
      <w:proofErr w:type="spellStart"/>
      <w:r w:rsidRPr="003D5506">
        <w:t>mecbûrîdir</w:t>
      </w:r>
      <w:proofErr w:type="spellEnd"/>
      <w:r w:rsidRPr="003D5506">
        <w:t>.</w:t>
      </w:r>
    </w:p>
    <w:p w14:paraId="4E1ACCD2" w14:textId="77777777" w:rsidR="003D5506" w:rsidRPr="003D5506" w:rsidRDefault="003D5506" w:rsidP="003D5506">
      <w:pPr>
        <w:pStyle w:val="AralkYok"/>
      </w:pPr>
      <w:r w:rsidRPr="003D5506">
        <w:t xml:space="preserve">Meselâ gafil anne-baba; kız evlâdına başını açmasını emrederse, bu noktada itaat edilmez. Onları dinlemedi diye evlât günahkâr olmaz. Bilâkis </w:t>
      </w:r>
      <w:proofErr w:type="spellStart"/>
      <w:r w:rsidRPr="003D5506">
        <w:t>Allâh’a</w:t>
      </w:r>
      <w:proofErr w:type="spellEnd"/>
      <w:r w:rsidRPr="003D5506">
        <w:t xml:space="preserve"> itaat ettiği için ecre </w:t>
      </w:r>
      <w:proofErr w:type="spellStart"/>
      <w:r w:rsidRPr="003D5506">
        <w:t>nâil</w:t>
      </w:r>
      <w:proofErr w:type="spellEnd"/>
      <w:r w:rsidRPr="003D5506">
        <w:t xml:space="preserve"> olur.</w:t>
      </w:r>
    </w:p>
    <w:p w14:paraId="753067C2" w14:textId="77777777" w:rsidR="003D5506" w:rsidRPr="00D70B17" w:rsidRDefault="003D5506" w:rsidP="003D5506">
      <w:pPr>
        <w:pStyle w:val="AralkYok"/>
        <w:rPr>
          <w:b/>
          <w:bCs/>
        </w:rPr>
      </w:pPr>
      <w:proofErr w:type="spellStart"/>
      <w:r w:rsidRPr="00D70B17">
        <w:rPr>
          <w:b/>
          <w:bCs/>
        </w:rPr>
        <w:t>Allâh’a</w:t>
      </w:r>
      <w:proofErr w:type="spellEnd"/>
      <w:r w:rsidRPr="00D70B17">
        <w:rPr>
          <w:b/>
          <w:bCs/>
        </w:rPr>
        <w:t xml:space="preserve"> Yönelenlerin Yoluna </w:t>
      </w:r>
      <w:proofErr w:type="spellStart"/>
      <w:r w:rsidRPr="00D70B17">
        <w:rPr>
          <w:b/>
          <w:bCs/>
        </w:rPr>
        <w:t>İttibâ</w:t>
      </w:r>
      <w:proofErr w:type="spellEnd"/>
    </w:p>
    <w:p w14:paraId="5D0964A7" w14:textId="77777777" w:rsidR="003D5506" w:rsidRPr="003D5506" w:rsidRDefault="003D5506" w:rsidP="003D5506">
      <w:pPr>
        <w:pStyle w:val="AralkYok"/>
      </w:pPr>
      <w:r w:rsidRPr="003D5506">
        <w:t xml:space="preserve">Bu </w:t>
      </w:r>
      <w:proofErr w:type="spellStart"/>
      <w:r w:rsidRPr="003D5506">
        <w:t>îlâhî</w:t>
      </w:r>
      <w:proofErr w:type="spellEnd"/>
      <w:r w:rsidRPr="003D5506">
        <w:t xml:space="preserve"> </w:t>
      </w:r>
      <w:proofErr w:type="spellStart"/>
      <w:r w:rsidRPr="003D5506">
        <w:t>tâlimatta</w:t>
      </w:r>
      <w:proofErr w:type="spellEnd"/>
      <w:r w:rsidRPr="003D5506">
        <w:t xml:space="preserve">, kalbin etrafından tesir alma </w:t>
      </w:r>
      <w:proofErr w:type="spellStart"/>
      <w:r w:rsidRPr="003D5506">
        <w:t>husûsiyetine</w:t>
      </w:r>
      <w:proofErr w:type="spellEnd"/>
      <w:r w:rsidRPr="003D5506">
        <w:t xml:space="preserve"> işaret vardır. Bu sebeple, </w:t>
      </w:r>
      <w:proofErr w:type="spellStart"/>
      <w:r w:rsidRPr="003D5506">
        <w:t>sâlihlerle</w:t>
      </w:r>
      <w:proofErr w:type="spellEnd"/>
      <w:r w:rsidRPr="003D5506">
        <w:t xml:space="preserve"> beraberlik ve </w:t>
      </w:r>
      <w:proofErr w:type="spellStart"/>
      <w:r w:rsidRPr="003D5506">
        <w:t>fâsıklardan</w:t>
      </w:r>
      <w:proofErr w:type="spellEnd"/>
      <w:r w:rsidRPr="003D5506">
        <w:t xml:space="preserve"> uzak durmak </w:t>
      </w:r>
      <w:proofErr w:type="spellStart"/>
      <w:r w:rsidRPr="003D5506">
        <w:t>zarûrîdir</w:t>
      </w:r>
      <w:proofErr w:type="spellEnd"/>
      <w:r w:rsidRPr="003D5506">
        <w:t>.</w:t>
      </w:r>
    </w:p>
    <w:p w14:paraId="4C673927" w14:textId="7CDDF295" w:rsidR="003D5506" w:rsidRDefault="003D5506" w:rsidP="003D5506">
      <w:pPr>
        <w:pStyle w:val="AralkYok"/>
      </w:pPr>
      <w:r w:rsidRPr="003D5506">
        <w:t xml:space="preserve">Bir </w:t>
      </w:r>
      <w:proofErr w:type="spellStart"/>
      <w:r w:rsidRPr="003D5506">
        <w:t>âyet</w:t>
      </w:r>
      <w:proofErr w:type="spellEnd"/>
      <w:r w:rsidRPr="003D5506">
        <w:t xml:space="preserve"> ve </w:t>
      </w:r>
      <w:proofErr w:type="spellStart"/>
      <w:r w:rsidRPr="003D5506">
        <w:t>hadîs</w:t>
      </w:r>
      <w:proofErr w:type="spellEnd"/>
      <w:r w:rsidRPr="003D5506">
        <w:t>-i şerif:</w:t>
      </w:r>
    </w:p>
    <w:p w14:paraId="7B913301" w14:textId="77777777" w:rsidR="00D70B17" w:rsidRPr="00D70B17" w:rsidRDefault="00D70B17" w:rsidP="00D70B17">
      <w:pPr>
        <w:pStyle w:val="Balk31"/>
      </w:pPr>
      <w:proofErr w:type="spellStart"/>
      <w:r w:rsidRPr="00D70B17">
        <w:rPr>
          <w:rFonts w:hint="cs"/>
        </w:rPr>
        <w:t>يَا</w:t>
      </w:r>
      <w:proofErr w:type="spellEnd"/>
      <w:r w:rsidRPr="00D70B17">
        <w:rPr>
          <w:rFonts w:hint="cs"/>
        </w:rPr>
        <w:t xml:space="preserve"> </w:t>
      </w:r>
      <w:proofErr w:type="spellStart"/>
      <w:r w:rsidRPr="00D70B17">
        <w:rPr>
          <w:rFonts w:hint="cs"/>
        </w:rPr>
        <w:t>أَيُّهَا</w:t>
      </w:r>
      <w:proofErr w:type="spellEnd"/>
      <w:r w:rsidRPr="00D70B17">
        <w:rPr>
          <w:rFonts w:hint="cs"/>
        </w:rPr>
        <w:t xml:space="preserve"> </w:t>
      </w:r>
      <w:proofErr w:type="spellStart"/>
      <w:r w:rsidRPr="00D70B17">
        <w:rPr>
          <w:rFonts w:hint="cs"/>
        </w:rPr>
        <w:t>الَّذِينَ</w:t>
      </w:r>
      <w:proofErr w:type="spellEnd"/>
      <w:r w:rsidRPr="00D70B17">
        <w:rPr>
          <w:rFonts w:hint="cs"/>
        </w:rPr>
        <w:t xml:space="preserve"> </w:t>
      </w:r>
      <w:proofErr w:type="spellStart"/>
      <w:r w:rsidRPr="00D70B17">
        <w:rPr>
          <w:rFonts w:hint="cs"/>
        </w:rPr>
        <w:t>آمَنُواْ</w:t>
      </w:r>
      <w:proofErr w:type="spellEnd"/>
      <w:r w:rsidRPr="00D70B17">
        <w:rPr>
          <w:rFonts w:hint="cs"/>
        </w:rPr>
        <w:t xml:space="preserve"> </w:t>
      </w:r>
      <w:proofErr w:type="spellStart"/>
      <w:r w:rsidRPr="00D70B17">
        <w:rPr>
          <w:rFonts w:hint="cs"/>
        </w:rPr>
        <w:t>اتَّقُواْ</w:t>
      </w:r>
      <w:proofErr w:type="spellEnd"/>
      <w:r w:rsidRPr="00D70B17">
        <w:rPr>
          <w:rFonts w:hint="cs"/>
        </w:rPr>
        <w:t xml:space="preserve"> </w:t>
      </w:r>
      <w:proofErr w:type="spellStart"/>
      <w:r w:rsidRPr="00D70B17">
        <w:rPr>
          <w:rFonts w:hint="cs"/>
        </w:rPr>
        <w:t>اللّهَ</w:t>
      </w:r>
      <w:proofErr w:type="spellEnd"/>
      <w:r w:rsidRPr="00D70B17">
        <w:rPr>
          <w:rFonts w:hint="cs"/>
        </w:rPr>
        <w:t xml:space="preserve"> </w:t>
      </w:r>
      <w:proofErr w:type="spellStart"/>
      <w:r w:rsidRPr="00D70B17">
        <w:rPr>
          <w:rFonts w:hint="cs"/>
        </w:rPr>
        <w:t>وَكُونُواْ</w:t>
      </w:r>
      <w:proofErr w:type="spellEnd"/>
      <w:r w:rsidRPr="00D70B17">
        <w:rPr>
          <w:rFonts w:hint="cs"/>
        </w:rPr>
        <w:t xml:space="preserve"> </w:t>
      </w:r>
      <w:proofErr w:type="spellStart"/>
      <w:r w:rsidRPr="00D70B17">
        <w:rPr>
          <w:rFonts w:hint="cs"/>
        </w:rPr>
        <w:t>مَعَ</w:t>
      </w:r>
      <w:proofErr w:type="spellEnd"/>
      <w:r w:rsidRPr="00D70B17">
        <w:rPr>
          <w:rFonts w:hint="cs"/>
        </w:rPr>
        <w:t xml:space="preserve"> </w:t>
      </w:r>
      <w:proofErr w:type="spellStart"/>
      <w:r w:rsidRPr="00D70B17">
        <w:rPr>
          <w:rFonts w:hint="cs"/>
        </w:rPr>
        <w:t>الصَّادِقِينَ</w:t>
      </w:r>
      <w:proofErr w:type="spellEnd"/>
    </w:p>
    <w:p w14:paraId="2F0868E2" w14:textId="77777777" w:rsidR="003D5506" w:rsidRPr="003D5506" w:rsidRDefault="003D5506" w:rsidP="003D5506">
      <w:pPr>
        <w:pStyle w:val="AralkYok"/>
      </w:pPr>
      <w:r w:rsidRPr="003D5506">
        <w:t>“</w:t>
      </w:r>
      <w:r w:rsidRPr="00D70B17">
        <w:rPr>
          <w:b/>
          <w:bCs/>
        </w:rPr>
        <w:t xml:space="preserve">Ey </w:t>
      </w:r>
      <w:proofErr w:type="spellStart"/>
      <w:r w:rsidRPr="00D70B17">
        <w:rPr>
          <w:b/>
          <w:bCs/>
        </w:rPr>
        <w:t>îmân</w:t>
      </w:r>
      <w:proofErr w:type="spellEnd"/>
      <w:r w:rsidRPr="00D70B17">
        <w:rPr>
          <w:b/>
          <w:bCs/>
        </w:rPr>
        <w:t xml:space="preserve"> edenler! Allah’tan korkun ve </w:t>
      </w:r>
      <w:proofErr w:type="spellStart"/>
      <w:r w:rsidRPr="00D70B17">
        <w:rPr>
          <w:b/>
          <w:bCs/>
        </w:rPr>
        <w:t>sâdıklarla</w:t>
      </w:r>
      <w:proofErr w:type="spellEnd"/>
      <w:r w:rsidRPr="00D70B17">
        <w:rPr>
          <w:b/>
          <w:bCs/>
        </w:rPr>
        <w:t xml:space="preserve"> beraber olun</w:t>
      </w:r>
      <w:r w:rsidRPr="003D5506">
        <w:t>!” (</w:t>
      </w:r>
      <w:proofErr w:type="gramStart"/>
      <w:r w:rsidRPr="003D5506">
        <w:t>et</w:t>
      </w:r>
      <w:proofErr w:type="gramEnd"/>
      <w:r w:rsidRPr="003D5506">
        <w:t>-</w:t>
      </w:r>
      <w:proofErr w:type="spellStart"/>
      <w:r w:rsidRPr="003D5506">
        <w:t>Tevbe</w:t>
      </w:r>
      <w:proofErr w:type="spellEnd"/>
      <w:r w:rsidRPr="003D5506">
        <w:t>, 119)</w:t>
      </w:r>
    </w:p>
    <w:p w14:paraId="70AC662A" w14:textId="77777777" w:rsidR="003D5506" w:rsidRPr="003D5506" w:rsidRDefault="003D5506" w:rsidP="003D5506">
      <w:pPr>
        <w:pStyle w:val="AralkYok"/>
      </w:pPr>
      <w:r w:rsidRPr="003D5506">
        <w:rPr>
          <w:i/>
          <w:iCs/>
        </w:rPr>
        <w:t>“Müşriklerle aynı yerde oturmayın, onlar ile bir araya gelmeyin. Kim onlarla aynı yerde oturur ve birlikte bulunursa, o onlardandır, bizden değildir.”</w:t>
      </w:r>
      <w:r w:rsidRPr="003D5506">
        <w:t> (Hâkim, </w:t>
      </w:r>
      <w:proofErr w:type="spellStart"/>
      <w:r w:rsidRPr="003D5506">
        <w:rPr>
          <w:i/>
          <w:iCs/>
        </w:rPr>
        <w:t>Müstedrek</w:t>
      </w:r>
      <w:proofErr w:type="spellEnd"/>
      <w:r w:rsidRPr="003D5506">
        <w:t>, II, 141)</w:t>
      </w:r>
    </w:p>
    <w:p w14:paraId="20D83EB7" w14:textId="77777777" w:rsidR="003D5506" w:rsidRPr="003D5506" w:rsidRDefault="003D5506" w:rsidP="003D5506">
      <w:pPr>
        <w:pStyle w:val="AralkYok"/>
      </w:pPr>
      <w:proofErr w:type="spellStart"/>
      <w:r w:rsidRPr="003D5506">
        <w:t>Gazâlî</w:t>
      </w:r>
      <w:proofErr w:type="spellEnd"/>
      <w:r w:rsidRPr="003D5506">
        <w:t xml:space="preserve"> Hazretleri buyurur:</w:t>
      </w:r>
    </w:p>
    <w:p w14:paraId="22EAA3DC" w14:textId="77777777" w:rsidR="003D5506" w:rsidRPr="003D5506" w:rsidRDefault="003D5506" w:rsidP="003D5506">
      <w:pPr>
        <w:pStyle w:val="AralkYok"/>
      </w:pPr>
      <w:r w:rsidRPr="003D5506">
        <w:t xml:space="preserve">“Zihnî beraberlikler, kalbî beraberliğe götürür. Bu da insanı helâke </w:t>
      </w:r>
      <w:proofErr w:type="spellStart"/>
      <w:r w:rsidRPr="003D5506">
        <w:t>dûçâr</w:t>
      </w:r>
      <w:proofErr w:type="spellEnd"/>
      <w:r w:rsidRPr="003D5506">
        <w:t xml:space="preserve"> eder.”</w:t>
      </w:r>
    </w:p>
    <w:p w14:paraId="1E9CFD4D" w14:textId="77777777" w:rsidR="003D5506" w:rsidRPr="003D5506" w:rsidRDefault="003D5506" w:rsidP="003D5506">
      <w:pPr>
        <w:pStyle w:val="AralkYok"/>
      </w:pPr>
      <w:r w:rsidRPr="003D5506">
        <w:t xml:space="preserve">Dönüş </w:t>
      </w:r>
      <w:proofErr w:type="spellStart"/>
      <w:r w:rsidRPr="003D5506">
        <w:t>Allâh’adır</w:t>
      </w:r>
      <w:proofErr w:type="spellEnd"/>
    </w:p>
    <w:p w14:paraId="07AE264D" w14:textId="4AA3A416" w:rsidR="003D5506" w:rsidRDefault="003D5506" w:rsidP="003D5506">
      <w:pPr>
        <w:pStyle w:val="AralkYok"/>
      </w:pPr>
      <w:proofErr w:type="spellStart"/>
      <w:r w:rsidRPr="003D5506">
        <w:t>Âhirete</w:t>
      </w:r>
      <w:proofErr w:type="spellEnd"/>
      <w:r w:rsidRPr="003D5506">
        <w:t xml:space="preserve"> </w:t>
      </w:r>
      <w:proofErr w:type="spellStart"/>
      <w:r w:rsidRPr="003D5506">
        <w:t>îman</w:t>
      </w:r>
      <w:proofErr w:type="spellEnd"/>
      <w:r w:rsidRPr="003D5506">
        <w:t xml:space="preserve"> çok mühimdir. </w:t>
      </w:r>
      <w:proofErr w:type="spellStart"/>
      <w:r w:rsidRPr="003D5506">
        <w:t>Müteâkip</w:t>
      </w:r>
      <w:proofErr w:type="spellEnd"/>
      <w:r w:rsidRPr="003D5506">
        <w:t xml:space="preserve"> </w:t>
      </w:r>
      <w:proofErr w:type="spellStart"/>
      <w:r w:rsidRPr="003D5506">
        <w:t>âyette</w:t>
      </w:r>
      <w:proofErr w:type="spellEnd"/>
      <w:r w:rsidRPr="003D5506">
        <w:t>, Lokman -</w:t>
      </w:r>
      <w:proofErr w:type="spellStart"/>
      <w:r w:rsidRPr="003D5506">
        <w:t>aleyhisselâm</w:t>
      </w:r>
      <w:proofErr w:type="spellEnd"/>
      <w:r w:rsidRPr="003D5506">
        <w:t>-’</w:t>
      </w:r>
      <w:proofErr w:type="spellStart"/>
      <w:r w:rsidRPr="003D5506">
        <w:t>ın</w:t>
      </w:r>
      <w:proofErr w:type="spellEnd"/>
      <w:r w:rsidRPr="003D5506">
        <w:t xml:space="preserve"> nasihatlerine dönülmektedir. O </w:t>
      </w:r>
      <w:proofErr w:type="gramStart"/>
      <w:r w:rsidRPr="003D5506">
        <w:t>da,</w:t>
      </w:r>
      <w:proofErr w:type="gramEnd"/>
      <w:r w:rsidRPr="003D5506">
        <w:t xml:space="preserve"> evlâdına </w:t>
      </w:r>
      <w:proofErr w:type="spellStart"/>
      <w:r w:rsidRPr="003D5506">
        <w:t>tevhidden</w:t>
      </w:r>
      <w:proofErr w:type="spellEnd"/>
      <w:r w:rsidRPr="003D5506">
        <w:t xml:space="preserve"> sonra </w:t>
      </w:r>
      <w:proofErr w:type="spellStart"/>
      <w:r w:rsidRPr="003D5506">
        <w:t>âhiret</w:t>
      </w:r>
      <w:proofErr w:type="spellEnd"/>
      <w:r w:rsidRPr="003D5506">
        <w:t xml:space="preserve"> ve tefekkür dersi vererek şöyle der:</w:t>
      </w:r>
    </w:p>
    <w:p w14:paraId="02DAB2DE" w14:textId="5CC194D8" w:rsidR="00D70B17" w:rsidRPr="00D70B17" w:rsidRDefault="00D70B17" w:rsidP="00D70B17">
      <w:pPr>
        <w:pStyle w:val="Balk31"/>
        <w:jc w:val="right"/>
      </w:pPr>
      <w:proofErr w:type="spellStart"/>
      <w:r w:rsidRPr="00D70B17">
        <w:rPr>
          <w:rFonts w:hint="cs"/>
        </w:rPr>
        <w:t>يَا</w:t>
      </w:r>
      <w:proofErr w:type="spellEnd"/>
      <w:r w:rsidRPr="00D70B17">
        <w:rPr>
          <w:rFonts w:hint="cs"/>
        </w:rPr>
        <w:t xml:space="preserve"> </w:t>
      </w:r>
      <w:proofErr w:type="spellStart"/>
      <w:r w:rsidRPr="00D70B17">
        <w:rPr>
          <w:rFonts w:hint="cs"/>
        </w:rPr>
        <w:t>بُنَيَّ</w:t>
      </w:r>
      <w:proofErr w:type="spellEnd"/>
      <w:r w:rsidRPr="00D70B17">
        <w:rPr>
          <w:rFonts w:hint="cs"/>
        </w:rPr>
        <w:t xml:space="preserve"> </w:t>
      </w:r>
      <w:proofErr w:type="spellStart"/>
      <w:r w:rsidRPr="00D70B17">
        <w:rPr>
          <w:rFonts w:hint="cs"/>
        </w:rPr>
        <w:t>إِنَّهَا</w:t>
      </w:r>
      <w:proofErr w:type="spellEnd"/>
      <w:r w:rsidRPr="00D70B17">
        <w:rPr>
          <w:rFonts w:hint="cs"/>
        </w:rPr>
        <w:t xml:space="preserve"> </w:t>
      </w:r>
      <w:proofErr w:type="spellStart"/>
      <w:r w:rsidRPr="00D70B17">
        <w:rPr>
          <w:rFonts w:hint="cs"/>
        </w:rPr>
        <w:t>إِن</w:t>
      </w:r>
      <w:proofErr w:type="spellEnd"/>
      <w:r w:rsidRPr="00D70B17">
        <w:rPr>
          <w:rFonts w:hint="cs"/>
        </w:rPr>
        <w:t xml:space="preserve"> </w:t>
      </w:r>
      <w:proofErr w:type="spellStart"/>
      <w:r w:rsidRPr="00D70B17">
        <w:rPr>
          <w:rFonts w:hint="cs"/>
        </w:rPr>
        <w:t>تَكُ</w:t>
      </w:r>
      <w:proofErr w:type="spellEnd"/>
      <w:r w:rsidRPr="00D70B17">
        <w:rPr>
          <w:rFonts w:hint="cs"/>
        </w:rPr>
        <w:t xml:space="preserve"> </w:t>
      </w:r>
      <w:proofErr w:type="spellStart"/>
      <w:r w:rsidRPr="00D70B17">
        <w:rPr>
          <w:rFonts w:hint="cs"/>
        </w:rPr>
        <w:t>مِثْقَالَ</w:t>
      </w:r>
      <w:proofErr w:type="spellEnd"/>
      <w:r w:rsidRPr="00D70B17">
        <w:rPr>
          <w:rFonts w:hint="cs"/>
        </w:rPr>
        <w:t xml:space="preserve"> </w:t>
      </w:r>
      <w:proofErr w:type="spellStart"/>
      <w:r w:rsidRPr="00D70B17">
        <w:rPr>
          <w:rFonts w:hint="cs"/>
        </w:rPr>
        <w:t>حَبَّةٍ</w:t>
      </w:r>
      <w:proofErr w:type="spellEnd"/>
      <w:r w:rsidRPr="00D70B17">
        <w:rPr>
          <w:rFonts w:hint="cs"/>
        </w:rPr>
        <w:t xml:space="preserve"> </w:t>
      </w:r>
      <w:proofErr w:type="spellStart"/>
      <w:r w:rsidRPr="00D70B17">
        <w:rPr>
          <w:rFonts w:hint="cs"/>
        </w:rPr>
        <w:t>مِّنْ</w:t>
      </w:r>
      <w:proofErr w:type="spellEnd"/>
      <w:r w:rsidRPr="00D70B17">
        <w:rPr>
          <w:rFonts w:hint="cs"/>
        </w:rPr>
        <w:t xml:space="preserve"> </w:t>
      </w:r>
      <w:proofErr w:type="spellStart"/>
      <w:r w:rsidRPr="00D70B17">
        <w:rPr>
          <w:rFonts w:hint="cs"/>
        </w:rPr>
        <w:t>خَرْدَلٍ</w:t>
      </w:r>
      <w:proofErr w:type="spellEnd"/>
      <w:r w:rsidRPr="00D70B17">
        <w:rPr>
          <w:rFonts w:hint="cs"/>
        </w:rPr>
        <w:t xml:space="preserve"> </w:t>
      </w:r>
      <w:proofErr w:type="spellStart"/>
      <w:r w:rsidRPr="00D70B17">
        <w:rPr>
          <w:rFonts w:hint="cs"/>
        </w:rPr>
        <w:t>فَتَكُن</w:t>
      </w:r>
      <w:proofErr w:type="spellEnd"/>
      <w:r w:rsidRPr="00D70B17">
        <w:rPr>
          <w:rFonts w:hint="cs"/>
        </w:rPr>
        <w:t xml:space="preserve"> </w:t>
      </w:r>
      <w:proofErr w:type="spellStart"/>
      <w:r w:rsidRPr="00D70B17">
        <w:rPr>
          <w:rFonts w:hint="cs"/>
        </w:rPr>
        <w:t>فِي</w:t>
      </w:r>
      <w:proofErr w:type="spellEnd"/>
      <w:r w:rsidRPr="00D70B17">
        <w:rPr>
          <w:rFonts w:hint="cs"/>
        </w:rPr>
        <w:t xml:space="preserve"> </w:t>
      </w:r>
      <w:proofErr w:type="spellStart"/>
      <w:r w:rsidRPr="00D70B17">
        <w:rPr>
          <w:rFonts w:hint="cs"/>
        </w:rPr>
        <w:t>صَخْرَةٍ</w:t>
      </w:r>
      <w:proofErr w:type="spellEnd"/>
      <w:r w:rsidRPr="00D70B17">
        <w:rPr>
          <w:rFonts w:hint="cs"/>
        </w:rPr>
        <w:t xml:space="preserve"> </w:t>
      </w:r>
      <w:proofErr w:type="spellStart"/>
      <w:r w:rsidRPr="00D70B17">
        <w:rPr>
          <w:rFonts w:hint="cs"/>
        </w:rPr>
        <w:t>أَوْ</w:t>
      </w:r>
      <w:proofErr w:type="spellEnd"/>
      <w:r w:rsidRPr="00D70B17">
        <w:rPr>
          <w:rFonts w:hint="cs"/>
        </w:rPr>
        <w:t xml:space="preserve"> </w:t>
      </w:r>
      <w:proofErr w:type="spellStart"/>
      <w:r w:rsidRPr="00D70B17">
        <w:rPr>
          <w:rFonts w:hint="cs"/>
        </w:rPr>
        <w:t>فِي</w:t>
      </w:r>
      <w:proofErr w:type="spellEnd"/>
      <w:r w:rsidRPr="00D70B17">
        <w:rPr>
          <w:rFonts w:hint="cs"/>
        </w:rPr>
        <w:t xml:space="preserve"> </w:t>
      </w:r>
      <w:proofErr w:type="spellStart"/>
      <w:r w:rsidRPr="00D70B17">
        <w:rPr>
          <w:rFonts w:hint="cs"/>
        </w:rPr>
        <w:t>السَّمَاوَاتِ</w:t>
      </w:r>
      <w:proofErr w:type="spellEnd"/>
      <w:r w:rsidRPr="00D70B17">
        <w:rPr>
          <w:rFonts w:hint="cs"/>
        </w:rPr>
        <w:t xml:space="preserve"> </w:t>
      </w:r>
      <w:proofErr w:type="spellStart"/>
      <w:r w:rsidRPr="00D70B17">
        <w:rPr>
          <w:rFonts w:hint="cs"/>
        </w:rPr>
        <w:t>أَوْ</w:t>
      </w:r>
      <w:proofErr w:type="spellEnd"/>
      <w:r w:rsidRPr="00D70B17">
        <w:rPr>
          <w:rFonts w:hint="cs"/>
        </w:rPr>
        <w:t xml:space="preserve"> </w:t>
      </w:r>
      <w:proofErr w:type="spellStart"/>
      <w:r w:rsidRPr="00D70B17">
        <w:rPr>
          <w:rFonts w:hint="cs"/>
        </w:rPr>
        <w:t>فِي</w:t>
      </w:r>
      <w:proofErr w:type="spellEnd"/>
      <w:r w:rsidRPr="00D70B17">
        <w:rPr>
          <w:rFonts w:hint="cs"/>
        </w:rPr>
        <w:t xml:space="preserve"> </w:t>
      </w:r>
      <w:proofErr w:type="spellStart"/>
      <w:r w:rsidRPr="00D70B17">
        <w:rPr>
          <w:rFonts w:hint="cs"/>
        </w:rPr>
        <w:t>الْأَرْضِ</w:t>
      </w:r>
      <w:proofErr w:type="spellEnd"/>
      <w:r w:rsidRPr="00D70B17">
        <w:rPr>
          <w:rFonts w:hint="cs"/>
        </w:rPr>
        <w:t xml:space="preserve"> </w:t>
      </w:r>
      <w:proofErr w:type="spellStart"/>
      <w:r w:rsidRPr="00D70B17">
        <w:rPr>
          <w:rFonts w:hint="cs"/>
        </w:rPr>
        <w:t>يَأْتِ</w:t>
      </w:r>
      <w:proofErr w:type="spellEnd"/>
      <w:r w:rsidRPr="00D70B17">
        <w:rPr>
          <w:rFonts w:hint="cs"/>
        </w:rPr>
        <w:t xml:space="preserve"> </w:t>
      </w:r>
      <w:proofErr w:type="spellStart"/>
      <w:r w:rsidRPr="00D70B17">
        <w:rPr>
          <w:rFonts w:hint="cs"/>
        </w:rPr>
        <w:t>بِهَا</w:t>
      </w:r>
      <w:proofErr w:type="spellEnd"/>
      <w:r w:rsidRPr="00D70B17">
        <w:rPr>
          <w:rFonts w:hint="cs"/>
        </w:rPr>
        <w:t xml:space="preserve"> </w:t>
      </w:r>
      <w:proofErr w:type="spellStart"/>
      <w:r w:rsidRPr="00D70B17">
        <w:rPr>
          <w:rFonts w:hint="cs"/>
        </w:rPr>
        <w:t>اللَّهُ</w:t>
      </w:r>
      <w:proofErr w:type="spellEnd"/>
      <w:r w:rsidRPr="00D70B17">
        <w:rPr>
          <w:rFonts w:hint="cs"/>
        </w:rPr>
        <w:t xml:space="preserve"> </w:t>
      </w:r>
      <w:proofErr w:type="spellStart"/>
      <w:r w:rsidRPr="00D70B17">
        <w:rPr>
          <w:rFonts w:hint="cs"/>
        </w:rPr>
        <w:t>إِنَّ</w:t>
      </w:r>
      <w:proofErr w:type="spellEnd"/>
      <w:r w:rsidRPr="00D70B17">
        <w:rPr>
          <w:rFonts w:hint="cs"/>
        </w:rPr>
        <w:t xml:space="preserve"> </w:t>
      </w:r>
      <w:proofErr w:type="spellStart"/>
      <w:r w:rsidRPr="00D70B17">
        <w:rPr>
          <w:rFonts w:hint="cs"/>
        </w:rPr>
        <w:t>اللَّهَ</w:t>
      </w:r>
      <w:proofErr w:type="spellEnd"/>
      <w:r w:rsidRPr="00D70B17">
        <w:rPr>
          <w:rFonts w:hint="cs"/>
        </w:rPr>
        <w:t xml:space="preserve"> </w:t>
      </w:r>
      <w:proofErr w:type="spellStart"/>
      <w:r w:rsidRPr="00D70B17">
        <w:rPr>
          <w:rFonts w:hint="cs"/>
        </w:rPr>
        <w:t>لَطِيفٌ</w:t>
      </w:r>
      <w:proofErr w:type="spellEnd"/>
      <w:r w:rsidRPr="00D70B17">
        <w:rPr>
          <w:rFonts w:hint="cs"/>
        </w:rPr>
        <w:t xml:space="preserve"> </w:t>
      </w:r>
      <w:proofErr w:type="spellStart"/>
      <w:r w:rsidRPr="00D70B17">
        <w:rPr>
          <w:rFonts w:hint="cs"/>
        </w:rPr>
        <w:t>خَبِيرٌ</w:t>
      </w:r>
      <w:proofErr w:type="spellEnd"/>
    </w:p>
    <w:p w14:paraId="3F001BB5" w14:textId="77777777" w:rsidR="003D5506" w:rsidRPr="003D5506" w:rsidRDefault="003D5506" w:rsidP="003D5506">
      <w:pPr>
        <w:pStyle w:val="AralkYok"/>
      </w:pPr>
      <w:r w:rsidRPr="003D5506">
        <w:t>“Yavrucuğum! Yaptığın iş (iyilik veya kötülük), bir hardal tanesi ağırlığında bile olsa ve bu, bir kayanın içinde veya göklerde yahut yerin derinliklerinde bulunsa, yine de Allah onu (senin karşına) getirir. Doğrusu Allah, en ince işleri görüp bilmektedir ve her şeyden haberdardır.” (</w:t>
      </w:r>
      <w:proofErr w:type="spellStart"/>
      <w:r w:rsidRPr="003D5506">
        <w:t>Lokmân</w:t>
      </w:r>
      <w:proofErr w:type="spellEnd"/>
      <w:r w:rsidRPr="003D5506">
        <w:t>, 16)</w:t>
      </w:r>
    </w:p>
    <w:p w14:paraId="0233D064" w14:textId="77777777" w:rsidR="003D5506" w:rsidRPr="003D5506" w:rsidRDefault="003D5506" w:rsidP="003D5506">
      <w:pPr>
        <w:pStyle w:val="AralkYok"/>
      </w:pPr>
      <w:r w:rsidRPr="003D5506">
        <w:t>İhsan Şuuru</w:t>
      </w:r>
    </w:p>
    <w:p w14:paraId="18CE3372" w14:textId="77777777" w:rsidR="003D5506" w:rsidRPr="003D5506" w:rsidRDefault="003D5506" w:rsidP="003D5506">
      <w:pPr>
        <w:pStyle w:val="AralkYok"/>
      </w:pPr>
      <w:proofErr w:type="spellStart"/>
      <w:r w:rsidRPr="003D5506">
        <w:t>Rasûlullah</w:t>
      </w:r>
      <w:proofErr w:type="spellEnd"/>
      <w:r w:rsidRPr="003D5506">
        <w:t xml:space="preserve"> Efendimiz </w:t>
      </w:r>
      <w:proofErr w:type="spellStart"/>
      <w:r w:rsidRPr="003D5506">
        <w:t>ihsânı</w:t>
      </w:r>
      <w:proofErr w:type="spellEnd"/>
      <w:r w:rsidRPr="003D5506">
        <w:t xml:space="preserve"> şöyle tarif buyurur:</w:t>
      </w:r>
    </w:p>
    <w:p w14:paraId="399848D9" w14:textId="77777777" w:rsidR="003D5506" w:rsidRPr="003D5506" w:rsidRDefault="003D5506" w:rsidP="003D5506">
      <w:pPr>
        <w:pStyle w:val="AralkYok"/>
      </w:pPr>
      <w:r w:rsidRPr="003D5506">
        <w:rPr>
          <w:i/>
          <w:iCs/>
        </w:rPr>
        <w:t>“</w:t>
      </w:r>
      <w:proofErr w:type="spellStart"/>
      <w:r w:rsidRPr="003D5506">
        <w:rPr>
          <w:i/>
          <w:iCs/>
        </w:rPr>
        <w:t>Allâh’a</w:t>
      </w:r>
      <w:proofErr w:type="spellEnd"/>
      <w:r w:rsidRPr="003D5506">
        <w:rPr>
          <w:i/>
          <w:iCs/>
        </w:rPr>
        <w:t xml:space="preserve">, O’nu görüyormuşçasına </w:t>
      </w:r>
      <w:proofErr w:type="spellStart"/>
      <w:r w:rsidRPr="003D5506">
        <w:rPr>
          <w:i/>
          <w:iCs/>
        </w:rPr>
        <w:t>ibâdet</w:t>
      </w:r>
      <w:proofErr w:type="spellEnd"/>
      <w:r w:rsidRPr="003D5506">
        <w:rPr>
          <w:i/>
          <w:iCs/>
        </w:rPr>
        <w:t xml:space="preserve"> et! Her ne kadar sen O’nu göremezsen </w:t>
      </w:r>
      <w:proofErr w:type="gramStart"/>
      <w:r w:rsidRPr="003D5506">
        <w:rPr>
          <w:i/>
          <w:iCs/>
        </w:rPr>
        <w:t>de,</w:t>
      </w:r>
      <w:proofErr w:type="gramEnd"/>
      <w:r w:rsidRPr="003D5506">
        <w:rPr>
          <w:i/>
          <w:iCs/>
        </w:rPr>
        <w:t xml:space="preserve"> O seni görmektedir.”</w:t>
      </w:r>
      <w:r w:rsidRPr="003D5506">
        <w:t> (</w:t>
      </w:r>
      <w:proofErr w:type="spellStart"/>
      <w:r w:rsidRPr="003D5506">
        <w:t>Buhârî</w:t>
      </w:r>
      <w:proofErr w:type="spellEnd"/>
      <w:r w:rsidRPr="003D5506">
        <w:t xml:space="preserve">, </w:t>
      </w:r>
      <w:proofErr w:type="spellStart"/>
      <w:r w:rsidRPr="003D5506">
        <w:t>Îmân</w:t>
      </w:r>
      <w:proofErr w:type="spellEnd"/>
      <w:r w:rsidRPr="003D5506">
        <w:t>, 37)</w:t>
      </w:r>
    </w:p>
    <w:p w14:paraId="222F92A9" w14:textId="77777777" w:rsidR="003D5506" w:rsidRPr="003D5506" w:rsidRDefault="003D5506" w:rsidP="003D5506">
      <w:pPr>
        <w:pStyle w:val="AralkYok"/>
      </w:pPr>
      <w:r w:rsidRPr="003D5506">
        <w:t xml:space="preserve">Hazret-i Lokman, evlâdına </w:t>
      </w:r>
      <w:proofErr w:type="spellStart"/>
      <w:r w:rsidRPr="003D5506">
        <w:t>Allâh’ın</w:t>
      </w:r>
      <w:proofErr w:type="spellEnd"/>
      <w:r w:rsidRPr="003D5506">
        <w:t xml:space="preserve"> kendisini ve yaptıklarını her zaman ve mekânda gördüğü şuurunu aşılamaya gayret etmektedir.</w:t>
      </w:r>
    </w:p>
    <w:p w14:paraId="161A3178" w14:textId="77777777" w:rsidR="003D5506" w:rsidRPr="00701153" w:rsidRDefault="003D5506" w:rsidP="003D5506">
      <w:pPr>
        <w:pStyle w:val="AralkYok"/>
        <w:rPr>
          <w:b/>
          <w:bCs/>
        </w:rPr>
      </w:pPr>
      <w:r w:rsidRPr="00701153">
        <w:rPr>
          <w:b/>
          <w:bCs/>
        </w:rPr>
        <w:lastRenderedPageBreak/>
        <w:t xml:space="preserve">Tefekkür </w:t>
      </w:r>
      <w:proofErr w:type="spellStart"/>
      <w:r w:rsidRPr="00701153">
        <w:rPr>
          <w:b/>
          <w:bCs/>
        </w:rPr>
        <w:t>Îmân</w:t>
      </w:r>
      <w:proofErr w:type="spellEnd"/>
      <w:r w:rsidRPr="00701153">
        <w:rPr>
          <w:b/>
          <w:bCs/>
        </w:rPr>
        <w:t xml:space="preserve"> Anahtarıdır</w:t>
      </w:r>
    </w:p>
    <w:p w14:paraId="05E8746E" w14:textId="77777777" w:rsidR="003D5506" w:rsidRPr="003D5506" w:rsidRDefault="003D5506" w:rsidP="003D5506">
      <w:pPr>
        <w:pStyle w:val="AralkYok"/>
      </w:pPr>
      <w:r w:rsidRPr="003D5506">
        <w:t>Lokman -</w:t>
      </w:r>
      <w:proofErr w:type="spellStart"/>
      <w:r w:rsidRPr="003D5506">
        <w:t>aleyhisselâm</w:t>
      </w:r>
      <w:proofErr w:type="spellEnd"/>
      <w:r w:rsidRPr="003D5506">
        <w:t xml:space="preserve">-; evlâdını, </w:t>
      </w:r>
      <w:proofErr w:type="spellStart"/>
      <w:r w:rsidRPr="003D5506">
        <w:t>âdetâ</w:t>
      </w:r>
      <w:proofErr w:type="spellEnd"/>
      <w:r w:rsidRPr="003D5506">
        <w:t xml:space="preserve"> </w:t>
      </w:r>
      <w:proofErr w:type="spellStart"/>
      <w:r w:rsidRPr="003D5506">
        <w:t>semâvat</w:t>
      </w:r>
      <w:proofErr w:type="spellEnd"/>
      <w:r w:rsidRPr="003D5506">
        <w:t xml:space="preserve"> ve arzda tefekkür ettirerek dolaştırmaktadır.</w:t>
      </w:r>
    </w:p>
    <w:p w14:paraId="41C75D67" w14:textId="77777777" w:rsidR="003D5506" w:rsidRPr="003D5506" w:rsidRDefault="003D5506" w:rsidP="003D5506">
      <w:pPr>
        <w:pStyle w:val="AralkYok"/>
      </w:pPr>
      <w:r w:rsidRPr="003D5506">
        <w:t xml:space="preserve">Eserden </w:t>
      </w:r>
      <w:proofErr w:type="spellStart"/>
      <w:r w:rsidRPr="003D5506">
        <w:t>Müessir’e</w:t>
      </w:r>
      <w:proofErr w:type="spellEnd"/>
      <w:r w:rsidRPr="003D5506">
        <w:t xml:space="preserve">, sebepten </w:t>
      </w:r>
      <w:proofErr w:type="spellStart"/>
      <w:r w:rsidRPr="003D5506">
        <w:t>Müsebbib’e</w:t>
      </w:r>
      <w:proofErr w:type="spellEnd"/>
      <w:r w:rsidRPr="003D5506">
        <w:t xml:space="preserve">, sanattan </w:t>
      </w:r>
      <w:proofErr w:type="spellStart"/>
      <w:r w:rsidRPr="003D5506">
        <w:t>Sanatkâr’a</w:t>
      </w:r>
      <w:proofErr w:type="spellEnd"/>
      <w:r w:rsidRPr="003D5506">
        <w:t xml:space="preserve"> ulaştıran bir tefekkür…</w:t>
      </w:r>
    </w:p>
    <w:p w14:paraId="18571029" w14:textId="77777777" w:rsidR="003D5506" w:rsidRPr="003D5506" w:rsidRDefault="003D5506" w:rsidP="003D5506">
      <w:pPr>
        <w:pStyle w:val="AralkYok"/>
      </w:pPr>
      <w:r w:rsidRPr="003D5506">
        <w:t xml:space="preserve">Maalesef günümüzde </w:t>
      </w:r>
      <w:proofErr w:type="spellStart"/>
      <w:r w:rsidRPr="003D5506">
        <w:t>müsbet</w:t>
      </w:r>
      <w:proofErr w:type="spellEnd"/>
      <w:r w:rsidRPr="003D5506">
        <w:t xml:space="preserve"> ilimler; bu hikmeti verecek, bu tefekkürü kazandıracak şekilde okutulmuyor. Hâlbuki ilmi veren Allah’tır. </w:t>
      </w:r>
      <w:proofErr w:type="spellStart"/>
      <w:r w:rsidRPr="003D5506">
        <w:t>Müsbet</w:t>
      </w:r>
      <w:proofErr w:type="spellEnd"/>
      <w:r w:rsidRPr="003D5506">
        <w:t xml:space="preserve"> ilimler, </w:t>
      </w:r>
      <w:proofErr w:type="spellStart"/>
      <w:r w:rsidRPr="003D5506">
        <w:t>Allâh’ın</w:t>
      </w:r>
      <w:proofErr w:type="spellEnd"/>
      <w:r w:rsidRPr="003D5506">
        <w:t xml:space="preserve"> yarattığı kanunları tespitten ibarettir.</w:t>
      </w:r>
    </w:p>
    <w:p w14:paraId="5F13C345" w14:textId="77777777" w:rsidR="003D5506" w:rsidRPr="003D5506" w:rsidRDefault="003D5506" w:rsidP="003D5506">
      <w:pPr>
        <w:pStyle w:val="AralkYok"/>
      </w:pPr>
      <w:proofErr w:type="spellStart"/>
      <w:r w:rsidRPr="003D5506">
        <w:t>Cenâb</w:t>
      </w:r>
      <w:proofErr w:type="spellEnd"/>
      <w:r w:rsidRPr="003D5506">
        <w:t>-ı Hakk’ın kâinattaki sonsuz azamet ve kudret akışlarını evlâtlarımıza anlatmalıyız.</w:t>
      </w:r>
    </w:p>
    <w:p w14:paraId="143707C2" w14:textId="77777777" w:rsidR="003D5506" w:rsidRPr="00701153" w:rsidRDefault="003D5506" w:rsidP="00701153">
      <w:pPr>
        <w:pStyle w:val="Balk21"/>
      </w:pPr>
      <w:r w:rsidRPr="00701153">
        <w:t>NAMAZ TERBİYESİ</w:t>
      </w:r>
    </w:p>
    <w:p w14:paraId="1E316137" w14:textId="09735F1B" w:rsidR="003D5506" w:rsidRDefault="003D5506" w:rsidP="003D5506">
      <w:pPr>
        <w:pStyle w:val="AralkYok"/>
      </w:pPr>
      <w:r w:rsidRPr="003D5506">
        <w:t xml:space="preserve">Hazret-i Lokman; </w:t>
      </w:r>
      <w:proofErr w:type="spellStart"/>
      <w:r w:rsidRPr="003D5506">
        <w:t>tevhid</w:t>
      </w:r>
      <w:proofErr w:type="spellEnd"/>
      <w:r w:rsidRPr="003D5506">
        <w:t xml:space="preserve"> şuurundan sonra </w:t>
      </w:r>
      <w:proofErr w:type="spellStart"/>
      <w:r w:rsidRPr="003D5506">
        <w:t>ibâdet</w:t>
      </w:r>
      <w:proofErr w:type="spellEnd"/>
      <w:r w:rsidRPr="003D5506">
        <w:t>, tebliğ ve şahsiyet tavsiyelerine şöyle devam eder:</w:t>
      </w:r>
    </w:p>
    <w:p w14:paraId="2A144FFF" w14:textId="558000B9" w:rsidR="00701153" w:rsidRPr="00701153" w:rsidRDefault="00701153" w:rsidP="00701153">
      <w:pPr>
        <w:pStyle w:val="Balk31"/>
      </w:pPr>
      <w:proofErr w:type="spellStart"/>
      <w:r w:rsidRPr="00701153">
        <w:rPr>
          <w:rFonts w:hint="cs"/>
        </w:rPr>
        <w:t>يَا</w:t>
      </w:r>
      <w:proofErr w:type="spellEnd"/>
      <w:r w:rsidRPr="00701153">
        <w:rPr>
          <w:rFonts w:hint="cs"/>
        </w:rPr>
        <w:t xml:space="preserve"> </w:t>
      </w:r>
      <w:proofErr w:type="spellStart"/>
      <w:r w:rsidRPr="00701153">
        <w:rPr>
          <w:rFonts w:hint="cs"/>
        </w:rPr>
        <w:t>بُنَيَّ</w:t>
      </w:r>
      <w:proofErr w:type="spellEnd"/>
      <w:r w:rsidRPr="00701153">
        <w:rPr>
          <w:rFonts w:hint="cs"/>
        </w:rPr>
        <w:t xml:space="preserve"> </w:t>
      </w:r>
      <w:proofErr w:type="spellStart"/>
      <w:r w:rsidRPr="00701153">
        <w:rPr>
          <w:rFonts w:hint="cs"/>
        </w:rPr>
        <w:t>أَقِمِ</w:t>
      </w:r>
      <w:proofErr w:type="spellEnd"/>
      <w:r w:rsidRPr="00701153">
        <w:rPr>
          <w:rFonts w:hint="cs"/>
        </w:rPr>
        <w:t xml:space="preserve"> </w:t>
      </w:r>
      <w:proofErr w:type="spellStart"/>
      <w:r w:rsidRPr="00701153">
        <w:rPr>
          <w:rFonts w:hint="cs"/>
        </w:rPr>
        <w:t>الصَّلَاةَ</w:t>
      </w:r>
      <w:proofErr w:type="spellEnd"/>
      <w:r w:rsidRPr="00701153">
        <w:rPr>
          <w:rFonts w:hint="cs"/>
        </w:rPr>
        <w:t xml:space="preserve"> </w:t>
      </w:r>
      <w:proofErr w:type="spellStart"/>
      <w:r w:rsidRPr="00701153">
        <w:rPr>
          <w:rFonts w:hint="cs"/>
        </w:rPr>
        <w:t>وَأْمُرْ</w:t>
      </w:r>
      <w:proofErr w:type="spellEnd"/>
      <w:r w:rsidRPr="00701153">
        <w:rPr>
          <w:rFonts w:hint="cs"/>
        </w:rPr>
        <w:t xml:space="preserve"> </w:t>
      </w:r>
      <w:proofErr w:type="spellStart"/>
      <w:r w:rsidRPr="00701153">
        <w:rPr>
          <w:rFonts w:hint="cs"/>
        </w:rPr>
        <w:t>بِالْمَعْرُوفِ</w:t>
      </w:r>
      <w:proofErr w:type="spellEnd"/>
      <w:r w:rsidRPr="00701153">
        <w:rPr>
          <w:rFonts w:hint="cs"/>
        </w:rPr>
        <w:t xml:space="preserve"> </w:t>
      </w:r>
      <w:proofErr w:type="spellStart"/>
      <w:r w:rsidRPr="00701153">
        <w:rPr>
          <w:rFonts w:hint="cs"/>
        </w:rPr>
        <w:t>وَانْهَ</w:t>
      </w:r>
      <w:proofErr w:type="spellEnd"/>
      <w:r w:rsidRPr="00701153">
        <w:rPr>
          <w:rFonts w:hint="cs"/>
        </w:rPr>
        <w:t xml:space="preserve"> </w:t>
      </w:r>
      <w:proofErr w:type="spellStart"/>
      <w:r w:rsidRPr="00701153">
        <w:rPr>
          <w:rFonts w:hint="cs"/>
        </w:rPr>
        <w:t>عَنِ</w:t>
      </w:r>
      <w:proofErr w:type="spellEnd"/>
      <w:r w:rsidRPr="00701153">
        <w:rPr>
          <w:rFonts w:hint="cs"/>
        </w:rPr>
        <w:t xml:space="preserve"> </w:t>
      </w:r>
      <w:proofErr w:type="spellStart"/>
      <w:r w:rsidRPr="00701153">
        <w:rPr>
          <w:rFonts w:hint="cs"/>
        </w:rPr>
        <w:t>الْمُنكَرِ</w:t>
      </w:r>
      <w:proofErr w:type="spellEnd"/>
      <w:r w:rsidRPr="00701153">
        <w:rPr>
          <w:rFonts w:hint="cs"/>
        </w:rPr>
        <w:t xml:space="preserve"> </w:t>
      </w:r>
      <w:proofErr w:type="spellStart"/>
      <w:r w:rsidRPr="00701153">
        <w:rPr>
          <w:rFonts w:hint="cs"/>
        </w:rPr>
        <w:t>وَاصْبِرْ</w:t>
      </w:r>
      <w:proofErr w:type="spellEnd"/>
      <w:r w:rsidRPr="00701153">
        <w:rPr>
          <w:rFonts w:hint="cs"/>
        </w:rPr>
        <w:t xml:space="preserve"> </w:t>
      </w:r>
      <w:proofErr w:type="spellStart"/>
      <w:r w:rsidRPr="00701153">
        <w:rPr>
          <w:rFonts w:hint="cs"/>
        </w:rPr>
        <w:t>عَلَى</w:t>
      </w:r>
      <w:proofErr w:type="spellEnd"/>
      <w:r w:rsidRPr="00701153">
        <w:rPr>
          <w:rFonts w:hint="cs"/>
        </w:rPr>
        <w:t xml:space="preserve"> </w:t>
      </w:r>
      <w:proofErr w:type="spellStart"/>
      <w:r w:rsidRPr="00701153">
        <w:rPr>
          <w:rFonts w:hint="cs"/>
        </w:rPr>
        <w:t>مَا</w:t>
      </w:r>
      <w:proofErr w:type="spellEnd"/>
      <w:r w:rsidRPr="00701153">
        <w:rPr>
          <w:rFonts w:hint="cs"/>
        </w:rPr>
        <w:t xml:space="preserve"> </w:t>
      </w:r>
      <w:proofErr w:type="spellStart"/>
      <w:r w:rsidRPr="00701153">
        <w:rPr>
          <w:rFonts w:hint="cs"/>
        </w:rPr>
        <w:t>أَصَابَكَ</w:t>
      </w:r>
      <w:proofErr w:type="spellEnd"/>
      <w:r w:rsidRPr="00701153">
        <w:rPr>
          <w:rFonts w:hint="cs"/>
        </w:rPr>
        <w:t xml:space="preserve"> </w:t>
      </w:r>
      <w:proofErr w:type="spellStart"/>
      <w:r w:rsidRPr="00701153">
        <w:rPr>
          <w:rFonts w:hint="cs"/>
        </w:rPr>
        <w:t>إِنَّ</w:t>
      </w:r>
      <w:proofErr w:type="spellEnd"/>
      <w:r w:rsidRPr="00701153">
        <w:rPr>
          <w:rFonts w:hint="cs"/>
        </w:rPr>
        <w:t xml:space="preserve"> </w:t>
      </w:r>
      <w:proofErr w:type="spellStart"/>
      <w:r w:rsidRPr="00701153">
        <w:rPr>
          <w:rFonts w:hint="cs"/>
        </w:rPr>
        <w:t>ذَلِكَ</w:t>
      </w:r>
      <w:proofErr w:type="spellEnd"/>
      <w:r w:rsidRPr="00701153">
        <w:rPr>
          <w:rFonts w:hint="cs"/>
        </w:rPr>
        <w:t xml:space="preserve"> </w:t>
      </w:r>
      <w:proofErr w:type="spellStart"/>
      <w:r w:rsidRPr="00701153">
        <w:rPr>
          <w:rFonts w:hint="cs"/>
        </w:rPr>
        <w:t>مِنْ</w:t>
      </w:r>
      <w:proofErr w:type="spellEnd"/>
      <w:r w:rsidRPr="00701153">
        <w:rPr>
          <w:rFonts w:hint="cs"/>
        </w:rPr>
        <w:t xml:space="preserve"> </w:t>
      </w:r>
      <w:proofErr w:type="spellStart"/>
      <w:r w:rsidRPr="00701153">
        <w:rPr>
          <w:rFonts w:hint="cs"/>
        </w:rPr>
        <w:t>عَزْمِ</w:t>
      </w:r>
      <w:proofErr w:type="spellEnd"/>
      <w:r w:rsidRPr="00701153">
        <w:rPr>
          <w:rFonts w:hint="cs"/>
        </w:rPr>
        <w:t xml:space="preserve"> </w:t>
      </w:r>
      <w:proofErr w:type="spellStart"/>
      <w:r w:rsidRPr="00701153">
        <w:rPr>
          <w:rFonts w:hint="cs"/>
        </w:rPr>
        <w:t>الْأُمُورِ</w:t>
      </w:r>
      <w:proofErr w:type="spellEnd"/>
    </w:p>
    <w:p w14:paraId="676B363F" w14:textId="77777777" w:rsidR="003D5506" w:rsidRPr="003D5506" w:rsidRDefault="003D5506" w:rsidP="003D5506">
      <w:pPr>
        <w:pStyle w:val="AralkYok"/>
      </w:pPr>
      <w:r w:rsidRPr="003D5506">
        <w:t>“Yavrucuğum! Namazı kıl, iyiliği emret, kötülükten vazgeçirmeye çalış, başına gelenlere sabret! Doğrusu bunlar, azim gerektiren işlerdir.” (</w:t>
      </w:r>
      <w:proofErr w:type="spellStart"/>
      <w:r w:rsidRPr="003D5506">
        <w:t>Lokmân</w:t>
      </w:r>
      <w:proofErr w:type="spellEnd"/>
      <w:r w:rsidRPr="003D5506">
        <w:t>, 17)</w:t>
      </w:r>
    </w:p>
    <w:p w14:paraId="170D02BB" w14:textId="77777777" w:rsidR="003D5506" w:rsidRPr="003D5506" w:rsidRDefault="003D5506" w:rsidP="003D5506">
      <w:pPr>
        <w:pStyle w:val="AralkYok"/>
      </w:pPr>
      <w:r w:rsidRPr="003D5506">
        <w:t>Evlâtlarımıza Namazı Aşılamalıyız</w:t>
      </w:r>
    </w:p>
    <w:p w14:paraId="692E6C5D" w14:textId="33362588" w:rsidR="003D5506" w:rsidRDefault="003D5506" w:rsidP="003D5506">
      <w:pPr>
        <w:pStyle w:val="AralkYok"/>
      </w:pPr>
      <w:r w:rsidRPr="003D5506">
        <w:t xml:space="preserve">Hazret-i Lokman, evlâdına ilk </w:t>
      </w:r>
      <w:proofErr w:type="spellStart"/>
      <w:r w:rsidRPr="003D5506">
        <w:t>ibâdet</w:t>
      </w:r>
      <w:proofErr w:type="spellEnd"/>
      <w:r w:rsidRPr="003D5506">
        <w:t xml:space="preserve"> olarak namazı emrediyor. </w:t>
      </w:r>
      <w:proofErr w:type="spellStart"/>
      <w:r w:rsidRPr="003D5506">
        <w:t>Âyet</w:t>
      </w:r>
      <w:proofErr w:type="spellEnd"/>
      <w:r w:rsidRPr="003D5506">
        <w:t xml:space="preserve">-i </w:t>
      </w:r>
      <w:proofErr w:type="spellStart"/>
      <w:r w:rsidRPr="003D5506">
        <w:t>kerîmede</w:t>
      </w:r>
      <w:proofErr w:type="spellEnd"/>
      <w:r w:rsidRPr="003D5506">
        <w:t xml:space="preserve"> de buyurulur:</w:t>
      </w:r>
    </w:p>
    <w:p w14:paraId="3F4A9072" w14:textId="185E1EC0" w:rsidR="00C13281" w:rsidRPr="00C13281" w:rsidRDefault="00C13281" w:rsidP="00C13281">
      <w:pPr>
        <w:pStyle w:val="Balk31"/>
      </w:pPr>
      <w:proofErr w:type="spellStart"/>
      <w:r w:rsidRPr="00C13281">
        <w:rPr>
          <w:rFonts w:hint="cs"/>
        </w:rPr>
        <w:t>وَأْمُرْ</w:t>
      </w:r>
      <w:proofErr w:type="spellEnd"/>
      <w:r w:rsidRPr="00C13281">
        <w:rPr>
          <w:rFonts w:hint="cs"/>
        </w:rPr>
        <w:t xml:space="preserve"> </w:t>
      </w:r>
      <w:proofErr w:type="spellStart"/>
      <w:r w:rsidRPr="00C13281">
        <w:rPr>
          <w:rFonts w:hint="cs"/>
        </w:rPr>
        <w:t>أَهْلَكَ</w:t>
      </w:r>
      <w:proofErr w:type="spellEnd"/>
      <w:r w:rsidRPr="00C13281">
        <w:rPr>
          <w:rFonts w:hint="cs"/>
        </w:rPr>
        <w:t xml:space="preserve"> </w:t>
      </w:r>
      <w:proofErr w:type="spellStart"/>
      <w:r w:rsidRPr="00C13281">
        <w:rPr>
          <w:rFonts w:hint="cs"/>
        </w:rPr>
        <w:t>بِالصَّلَاةِ</w:t>
      </w:r>
      <w:proofErr w:type="spellEnd"/>
      <w:r w:rsidRPr="00C13281">
        <w:rPr>
          <w:rFonts w:hint="cs"/>
        </w:rPr>
        <w:t xml:space="preserve"> </w:t>
      </w:r>
      <w:proofErr w:type="spellStart"/>
      <w:r w:rsidRPr="00C13281">
        <w:rPr>
          <w:rFonts w:hint="cs"/>
        </w:rPr>
        <w:t>وَاصْطَبِرْ</w:t>
      </w:r>
      <w:proofErr w:type="spellEnd"/>
      <w:r w:rsidRPr="00C13281">
        <w:rPr>
          <w:rFonts w:hint="cs"/>
        </w:rPr>
        <w:t xml:space="preserve"> </w:t>
      </w:r>
      <w:proofErr w:type="spellStart"/>
      <w:r w:rsidRPr="00C13281">
        <w:rPr>
          <w:rFonts w:hint="cs"/>
        </w:rPr>
        <w:t>عَلَيْهَا</w:t>
      </w:r>
      <w:proofErr w:type="spellEnd"/>
      <w:r w:rsidRPr="00C13281">
        <w:rPr>
          <w:rFonts w:hint="cs"/>
        </w:rPr>
        <w:t xml:space="preserve"> </w:t>
      </w:r>
      <w:proofErr w:type="spellStart"/>
      <w:r w:rsidRPr="00C13281">
        <w:rPr>
          <w:rFonts w:hint="cs"/>
        </w:rPr>
        <w:t>لَا</w:t>
      </w:r>
      <w:proofErr w:type="spellEnd"/>
      <w:r w:rsidRPr="00C13281">
        <w:rPr>
          <w:rFonts w:hint="cs"/>
        </w:rPr>
        <w:t xml:space="preserve"> </w:t>
      </w:r>
      <w:proofErr w:type="spellStart"/>
      <w:r w:rsidRPr="00C13281">
        <w:rPr>
          <w:rFonts w:hint="cs"/>
        </w:rPr>
        <w:t>نَسْأَلُكَ</w:t>
      </w:r>
      <w:proofErr w:type="spellEnd"/>
      <w:r w:rsidRPr="00C13281">
        <w:rPr>
          <w:rFonts w:hint="cs"/>
        </w:rPr>
        <w:t xml:space="preserve"> </w:t>
      </w:r>
      <w:proofErr w:type="spellStart"/>
      <w:r w:rsidRPr="00C13281">
        <w:rPr>
          <w:rFonts w:hint="cs"/>
        </w:rPr>
        <w:t>رِزْقًا</w:t>
      </w:r>
      <w:proofErr w:type="spellEnd"/>
      <w:r w:rsidRPr="00C13281">
        <w:rPr>
          <w:rFonts w:hint="cs"/>
        </w:rPr>
        <w:t xml:space="preserve"> </w:t>
      </w:r>
      <w:proofErr w:type="spellStart"/>
      <w:r w:rsidRPr="00C13281">
        <w:rPr>
          <w:rFonts w:hint="cs"/>
        </w:rPr>
        <w:t>نَّحْنُ</w:t>
      </w:r>
      <w:proofErr w:type="spellEnd"/>
      <w:r w:rsidRPr="00C13281">
        <w:rPr>
          <w:rFonts w:hint="cs"/>
        </w:rPr>
        <w:t xml:space="preserve"> </w:t>
      </w:r>
      <w:proofErr w:type="spellStart"/>
      <w:r w:rsidRPr="00C13281">
        <w:rPr>
          <w:rFonts w:hint="cs"/>
        </w:rPr>
        <w:t>نَرْزُقُكَ</w:t>
      </w:r>
      <w:proofErr w:type="spellEnd"/>
      <w:r w:rsidRPr="00C13281">
        <w:rPr>
          <w:rFonts w:hint="cs"/>
        </w:rPr>
        <w:t xml:space="preserve"> </w:t>
      </w:r>
      <w:proofErr w:type="spellStart"/>
      <w:r w:rsidRPr="00C13281">
        <w:rPr>
          <w:rFonts w:hint="cs"/>
        </w:rPr>
        <w:t>وَالْعَاقِبَةُ</w:t>
      </w:r>
      <w:proofErr w:type="spellEnd"/>
      <w:r w:rsidRPr="00C13281">
        <w:rPr>
          <w:rFonts w:hint="cs"/>
        </w:rPr>
        <w:t xml:space="preserve"> </w:t>
      </w:r>
      <w:proofErr w:type="spellStart"/>
      <w:r w:rsidRPr="00C13281">
        <w:rPr>
          <w:rFonts w:hint="cs"/>
        </w:rPr>
        <w:t>لِلتَّقْوَى</w:t>
      </w:r>
      <w:proofErr w:type="spellEnd"/>
    </w:p>
    <w:p w14:paraId="350020F9" w14:textId="77777777" w:rsidR="003D5506" w:rsidRPr="003D5506" w:rsidRDefault="003D5506" w:rsidP="003D5506">
      <w:pPr>
        <w:pStyle w:val="AralkYok"/>
      </w:pPr>
      <w:r w:rsidRPr="003D5506">
        <w:t xml:space="preserve">“Ailene namazı emret; kendin de ona sabırla devam </w:t>
      </w:r>
      <w:proofErr w:type="gramStart"/>
      <w:r w:rsidRPr="003D5506">
        <w:t>et!…</w:t>
      </w:r>
      <w:proofErr w:type="gramEnd"/>
      <w:r w:rsidRPr="003D5506">
        <w:t>” (</w:t>
      </w:r>
      <w:proofErr w:type="spellStart"/>
      <w:r w:rsidRPr="003D5506">
        <w:t>Tâhâ</w:t>
      </w:r>
      <w:proofErr w:type="spellEnd"/>
      <w:r w:rsidRPr="003D5506">
        <w:t>, 132)</w:t>
      </w:r>
    </w:p>
    <w:p w14:paraId="60FDCD97" w14:textId="77777777" w:rsidR="003D5506" w:rsidRPr="003D5506" w:rsidRDefault="003D5506" w:rsidP="003D5506">
      <w:pPr>
        <w:pStyle w:val="AralkYok"/>
      </w:pPr>
      <w:proofErr w:type="spellStart"/>
      <w:r w:rsidRPr="003D5506">
        <w:t>Rasûlullah</w:t>
      </w:r>
      <w:proofErr w:type="spellEnd"/>
      <w:r w:rsidRPr="003D5506">
        <w:t xml:space="preserve"> -</w:t>
      </w:r>
      <w:proofErr w:type="spellStart"/>
      <w:r w:rsidRPr="003D5506">
        <w:t>sallâllâhu</w:t>
      </w:r>
      <w:proofErr w:type="spellEnd"/>
      <w:r w:rsidRPr="003D5506">
        <w:t xml:space="preserve"> aleyhi ve </w:t>
      </w:r>
      <w:proofErr w:type="spellStart"/>
      <w:r w:rsidRPr="003D5506">
        <w:t>sellem</w:t>
      </w:r>
      <w:proofErr w:type="spellEnd"/>
      <w:r w:rsidRPr="003D5506">
        <w:t>- Efendimiz de şöyle buyurur:</w:t>
      </w:r>
    </w:p>
    <w:p w14:paraId="03C51198" w14:textId="77777777" w:rsidR="003D5506" w:rsidRPr="003D5506" w:rsidRDefault="003D5506" w:rsidP="003D5506">
      <w:pPr>
        <w:pStyle w:val="AralkYok"/>
      </w:pPr>
      <w:r w:rsidRPr="003D5506">
        <w:rPr>
          <w:i/>
          <w:iCs/>
        </w:rPr>
        <w:t>“Çocuklarınıza yedi yaşında iken namaz kılmayı emrediniz (</w:t>
      </w:r>
      <w:proofErr w:type="spellStart"/>
      <w:r w:rsidRPr="003D5506">
        <w:rPr>
          <w:i/>
          <w:iCs/>
        </w:rPr>
        <w:t>tâlim</w:t>
      </w:r>
      <w:proofErr w:type="spellEnd"/>
      <w:r w:rsidRPr="003D5506">
        <w:rPr>
          <w:i/>
          <w:iCs/>
        </w:rPr>
        <w:t xml:space="preserve"> edin). On yaşında namazı terklerinden dolayı cezalandırın.” </w:t>
      </w:r>
      <w:r w:rsidRPr="003D5506">
        <w:t>(</w:t>
      </w:r>
      <w:proofErr w:type="spellStart"/>
      <w:r w:rsidRPr="003D5506">
        <w:t>Tirmizî</w:t>
      </w:r>
      <w:proofErr w:type="spellEnd"/>
      <w:r w:rsidRPr="003D5506">
        <w:t>, Salât, 299)</w:t>
      </w:r>
    </w:p>
    <w:p w14:paraId="3A40B1BC" w14:textId="77777777" w:rsidR="003D5506" w:rsidRPr="003D5506" w:rsidRDefault="003D5506" w:rsidP="003D5506">
      <w:pPr>
        <w:pStyle w:val="AralkYok"/>
      </w:pPr>
      <w:r w:rsidRPr="003D5506">
        <w:t>Maalesef zamanımızda;</w:t>
      </w:r>
    </w:p>
    <w:p w14:paraId="5EEF5801" w14:textId="77777777" w:rsidR="003D5506" w:rsidRPr="003D5506" w:rsidRDefault="003D5506" w:rsidP="003D5506">
      <w:pPr>
        <w:pStyle w:val="AralkYok"/>
      </w:pPr>
      <w:r w:rsidRPr="003D5506">
        <w:t xml:space="preserve">“Çocuktur, gençtir, hevesini alsın!” diyerek evlâtlarının </w:t>
      </w:r>
      <w:proofErr w:type="spellStart"/>
      <w:r w:rsidRPr="003D5506">
        <w:t>dînî</w:t>
      </w:r>
      <w:proofErr w:type="spellEnd"/>
      <w:r w:rsidRPr="003D5506">
        <w:t xml:space="preserve"> eğitimini ihmâl eden ve gevşeklik gösteren anne-babalar olmaktadır. Unutulmamalıdır ki, </w:t>
      </w:r>
      <w:proofErr w:type="spellStart"/>
      <w:r w:rsidRPr="003D5506">
        <w:t>nefs</w:t>
      </w:r>
      <w:proofErr w:type="spellEnd"/>
      <w:r w:rsidRPr="003D5506">
        <w:t xml:space="preserve"> doymaz. Hevesini almaz. Bilâkis tiryaki olur. Bir daha bırakamaz.</w:t>
      </w:r>
    </w:p>
    <w:p w14:paraId="1F100EFC" w14:textId="77777777" w:rsidR="003D5506" w:rsidRPr="003D5506" w:rsidRDefault="003D5506" w:rsidP="003D5506">
      <w:pPr>
        <w:pStyle w:val="AralkYok"/>
      </w:pPr>
      <w:r w:rsidRPr="003D5506">
        <w:t>Peygamberimiz, kızı Hazret-i Fâtıma ve damadı Hazret-i Ali’yi gece namazına kaldırırdı.</w:t>
      </w:r>
    </w:p>
    <w:p w14:paraId="461B8D3F" w14:textId="77777777" w:rsidR="003D5506" w:rsidRPr="003D5506" w:rsidRDefault="003D5506" w:rsidP="003D5506">
      <w:pPr>
        <w:pStyle w:val="AralkYok"/>
      </w:pPr>
      <w:r w:rsidRPr="003D5506">
        <w:t xml:space="preserve">Namazı evlâtlarımıza emredebilmemiz için; bu vazifeye, onlara </w:t>
      </w:r>
      <w:proofErr w:type="spellStart"/>
      <w:r w:rsidRPr="003D5506">
        <w:t>Kur’ân</w:t>
      </w:r>
      <w:proofErr w:type="spellEnd"/>
      <w:r w:rsidRPr="003D5506">
        <w:t xml:space="preserve"> eğitimi vermekle başlamamız gerekir.</w:t>
      </w:r>
    </w:p>
    <w:p w14:paraId="2A069077" w14:textId="77777777" w:rsidR="003D5506" w:rsidRPr="003D5506" w:rsidRDefault="003D5506" w:rsidP="003D5506">
      <w:pPr>
        <w:pStyle w:val="AralkYok"/>
      </w:pPr>
      <w:proofErr w:type="spellStart"/>
      <w:r w:rsidRPr="003D5506">
        <w:t>Kur’ân</w:t>
      </w:r>
      <w:proofErr w:type="spellEnd"/>
      <w:r w:rsidRPr="003D5506">
        <w:t xml:space="preserve"> eğitimi, küçük yaşlardan </w:t>
      </w:r>
      <w:proofErr w:type="spellStart"/>
      <w:r w:rsidRPr="003D5506">
        <w:t>îtibaren</w:t>
      </w:r>
      <w:proofErr w:type="spellEnd"/>
      <w:r w:rsidRPr="003D5506">
        <w:t xml:space="preserve"> </w:t>
      </w:r>
      <w:proofErr w:type="spellStart"/>
      <w:r w:rsidRPr="003D5506">
        <w:t>îtinâ</w:t>
      </w:r>
      <w:proofErr w:type="spellEnd"/>
      <w:r w:rsidRPr="003D5506">
        <w:t xml:space="preserve"> ile yerine getirilmesi </w:t>
      </w:r>
      <w:proofErr w:type="spellStart"/>
      <w:r w:rsidRPr="003D5506">
        <w:t>îcâb</w:t>
      </w:r>
      <w:proofErr w:type="spellEnd"/>
      <w:r w:rsidRPr="003D5506">
        <w:t xml:space="preserve"> eden bir vazifedir. Zira çocuğun kulakları </w:t>
      </w:r>
      <w:proofErr w:type="spellStart"/>
      <w:r w:rsidRPr="003D5506">
        <w:t>Kur’ân’ın</w:t>
      </w:r>
      <w:proofErr w:type="spellEnd"/>
      <w:r w:rsidRPr="003D5506">
        <w:t xml:space="preserve"> sesine, kalbi </w:t>
      </w:r>
      <w:proofErr w:type="spellStart"/>
      <w:r w:rsidRPr="003D5506">
        <w:t>Kur’ân’ın</w:t>
      </w:r>
      <w:proofErr w:type="spellEnd"/>
      <w:r w:rsidRPr="003D5506">
        <w:t xml:space="preserve"> dünyasına </w:t>
      </w:r>
      <w:proofErr w:type="spellStart"/>
      <w:r w:rsidRPr="003D5506">
        <w:t>âşinâ</w:t>
      </w:r>
      <w:proofErr w:type="spellEnd"/>
      <w:r w:rsidRPr="003D5506">
        <w:t xml:space="preserve"> olmalıdır. </w:t>
      </w:r>
      <w:proofErr w:type="spellStart"/>
      <w:r w:rsidRPr="003D5506">
        <w:t>Rasûlullah</w:t>
      </w:r>
      <w:proofErr w:type="spellEnd"/>
      <w:r w:rsidRPr="003D5506">
        <w:t xml:space="preserve"> -</w:t>
      </w:r>
      <w:proofErr w:type="spellStart"/>
      <w:r w:rsidRPr="003D5506">
        <w:t>sallâllâhu</w:t>
      </w:r>
      <w:proofErr w:type="spellEnd"/>
      <w:r w:rsidRPr="003D5506">
        <w:t xml:space="preserve"> aleyhi ve </w:t>
      </w:r>
      <w:proofErr w:type="spellStart"/>
      <w:r w:rsidRPr="003D5506">
        <w:t>sellem</w:t>
      </w:r>
      <w:proofErr w:type="spellEnd"/>
      <w:r w:rsidRPr="003D5506">
        <w:t>- buyurur:</w:t>
      </w:r>
    </w:p>
    <w:p w14:paraId="58E0F241" w14:textId="77777777" w:rsidR="003D5506" w:rsidRPr="003D5506" w:rsidRDefault="003D5506" w:rsidP="003D5506">
      <w:pPr>
        <w:pStyle w:val="AralkYok"/>
      </w:pPr>
      <w:r w:rsidRPr="003D5506">
        <w:rPr>
          <w:i/>
          <w:iCs/>
        </w:rPr>
        <w:t xml:space="preserve">“Kim </w:t>
      </w:r>
      <w:proofErr w:type="spellStart"/>
      <w:r w:rsidRPr="003D5506">
        <w:rPr>
          <w:i/>
          <w:iCs/>
        </w:rPr>
        <w:t>Kur’ân’ı</w:t>
      </w:r>
      <w:proofErr w:type="spellEnd"/>
      <w:r w:rsidRPr="003D5506">
        <w:rPr>
          <w:i/>
          <w:iCs/>
        </w:rPr>
        <w:t xml:space="preserve"> küçük yaşlarda öğrenirse </w:t>
      </w:r>
      <w:proofErr w:type="spellStart"/>
      <w:r w:rsidRPr="003D5506">
        <w:rPr>
          <w:i/>
          <w:iCs/>
        </w:rPr>
        <w:t>Kur’ân</w:t>
      </w:r>
      <w:proofErr w:type="spellEnd"/>
      <w:r w:rsidRPr="003D5506">
        <w:rPr>
          <w:i/>
          <w:iCs/>
        </w:rPr>
        <w:t xml:space="preserve"> onun etine ve kanına işler (yani </w:t>
      </w:r>
      <w:proofErr w:type="spellStart"/>
      <w:r w:rsidRPr="003D5506">
        <w:rPr>
          <w:i/>
          <w:iCs/>
        </w:rPr>
        <w:t>Kur’ân’ın</w:t>
      </w:r>
      <w:proofErr w:type="spellEnd"/>
      <w:r w:rsidRPr="003D5506">
        <w:rPr>
          <w:i/>
          <w:iCs/>
        </w:rPr>
        <w:t xml:space="preserve"> feyziyle nurlanır.)”</w:t>
      </w:r>
      <w:r w:rsidRPr="003D5506">
        <w:t> (Ali el-</w:t>
      </w:r>
      <w:proofErr w:type="spellStart"/>
      <w:r w:rsidRPr="003D5506">
        <w:t>Müttakî</w:t>
      </w:r>
      <w:proofErr w:type="spellEnd"/>
      <w:r w:rsidRPr="003D5506">
        <w:t>, </w:t>
      </w:r>
      <w:proofErr w:type="spellStart"/>
      <w:r w:rsidRPr="003D5506">
        <w:rPr>
          <w:i/>
          <w:iCs/>
        </w:rPr>
        <w:t>Kenz</w:t>
      </w:r>
      <w:proofErr w:type="spellEnd"/>
      <w:r w:rsidRPr="003D5506">
        <w:t>, I, 532)</w:t>
      </w:r>
    </w:p>
    <w:p w14:paraId="48BA9D53" w14:textId="77777777" w:rsidR="003D5506" w:rsidRPr="003D5506" w:rsidRDefault="003D5506" w:rsidP="003D5506">
      <w:pPr>
        <w:pStyle w:val="AralkYok"/>
      </w:pPr>
      <w:r w:rsidRPr="003D5506">
        <w:lastRenderedPageBreak/>
        <w:t>Hazret-i Lokman, </w:t>
      </w:r>
      <w:proofErr w:type="spellStart"/>
      <w:r w:rsidRPr="003D5506">
        <w:t>îman</w:t>
      </w:r>
      <w:proofErr w:type="spellEnd"/>
      <w:r w:rsidRPr="003D5506">
        <w:t xml:space="preserve"> ve </w:t>
      </w:r>
      <w:proofErr w:type="spellStart"/>
      <w:r w:rsidRPr="003D5506">
        <w:t>ibâdet</w:t>
      </w:r>
      <w:proofErr w:type="spellEnd"/>
      <w:r w:rsidRPr="003D5506">
        <w:t xml:space="preserve"> nasihatlerinden sonra ahlâkî öğütlere başlıyor.</w:t>
      </w:r>
    </w:p>
    <w:p w14:paraId="3A3260B4" w14:textId="61A3C844" w:rsidR="003D5506" w:rsidRDefault="003D5506" w:rsidP="003D5506">
      <w:pPr>
        <w:pStyle w:val="AralkYok"/>
      </w:pPr>
      <w:r w:rsidRPr="003D5506">
        <w:t xml:space="preserve">Zira bir </w:t>
      </w:r>
      <w:proofErr w:type="spellStart"/>
      <w:r w:rsidRPr="003D5506">
        <w:t>mü’minin</w:t>
      </w:r>
      <w:proofErr w:type="spellEnd"/>
      <w:r w:rsidRPr="003D5506">
        <w:t xml:space="preserve">; sözleri, yürüyüşü, duruşu, bakışı, her davranışı </w:t>
      </w:r>
      <w:proofErr w:type="spellStart"/>
      <w:r w:rsidRPr="003D5506">
        <w:t>zarâfet</w:t>
      </w:r>
      <w:proofErr w:type="spellEnd"/>
      <w:r w:rsidRPr="003D5506">
        <w:t xml:space="preserve"> ve nezâket içinde olmalıdır:</w:t>
      </w:r>
    </w:p>
    <w:p w14:paraId="6346CFC3" w14:textId="103B5866" w:rsidR="00C13281" w:rsidRPr="00C13281" w:rsidRDefault="00C13281" w:rsidP="00C13281">
      <w:pPr>
        <w:pStyle w:val="Balk31"/>
      </w:pPr>
      <w:proofErr w:type="spellStart"/>
      <w:r w:rsidRPr="00C13281">
        <w:rPr>
          <w:rFonts w:hint="cs"/>
        </w:rPr>
        <w:t>وَلَا</w:t>
      </w:r>
      <w:proofErr w:type="spellEnd"/>
      <w:r w:rsidRPr="00C13281">
        <w:rPr>
          <w:rFonts w:hint="cs"/>
        </w:rPr>
        <w:t xml:space="preserve"> </w:t>
      </w:r>
      <w:proofErr w:type="spellStart"/>
      <w:r w:rsidRPr="00C13281">
        <w:rPr>
          <w:rFonts w:hint="cs"/>
        </w:rPr>
        <w:t>تُصَعِّرْ</w:t>
      </w:r>
      <w:proofErr w:type="spellEnd"/>
      <w:r w:rsidRPr="00C13281">
        <w:rPr>
          <w:rFonts w:hint="cs"/>
        </w:rPr>
        <w:t xml:space="preserve"> </w:t>
      </w:r>
      <w:proofErr w:type="spellStart"/>
      <w:r w:rsidRPr="00C13281">
        <w:rPr>
          <w:rFonts w:hint="cs"/>
        </w:rPr>
        <w:t>خَدَّكَ</w:t>
      </w:r>
      <w:proofErr w:type="spellEnd"/>
      <w:r w:rsidRPr="00C13281">
        <w:rPr>
          <w:rFonts w:hint="cs"/>
        </w:rPr>
        <w:t xml:space="preserve"> </w:t>
      </w:r>
      <w:proofErr w:type="spellStart"/>
      <w:r w:rsidRPr="00C13281">
        <w:rPr>
          <w:rFonts w:hint="cs"/>
        </w:rPr>
        <w:t>لِلنَّاسِ</w:t>
      </w:r>
      <w:proofErr w:type="spellEnd"/>
      <w:r w:rsidRPr="00C13281">
        <w:rPr>
          <w:rFonts w:hint="cs"/>
        </w:rPr>
        <w:t xml:space="preserve"> </w:t>
      </w:r>
      <w:proofErr w:type="spellStart"/>
      <w:r w:rsidRPr="00C13281">
        <w:rPr>
          <w:rFonts w:hint="cs"/>
        </w:rPr>
        <w:t>وَلَا</w:t>
      </w:r>
      <w:proofErr w:type="spellEnd"/>
      <w:r w:rsidRPr="00C13281">
        <w:rPr>
          <w:rFonts w:hint="cs"/>
        </w:rPr>
        <w:t xml:space="preserve"> </w:t>
      </w:r>
      <w:proofErr w:type="spellStart"/>
      <w:r w:rsidRPr="00C13281">
        <w:rPr>
          <w:rFonts w:hint="cs"/>
        </w:rPr>
        <w:t>تَمْشِ</w:t>
      </w:r>
      <w:proofErr w:type="spellEnd"/>
      <w:r w:rsidRPr="00C13281">
        <w:rPr>
          <w:rFonts w:hint="cs"/>
        </w:rPr>
        <w:t xml:space="preserve"> </w:t>
      </w:r>
      <w:proofErr w:type="spellStart"/>
      <w:r w:rsidRPr="00C13281">
        <w:rPr>
          <w:rFonts w:hint="cs"/>
        </w:rPr>
        <w:t>فِي</w:t>
      </w:r>
      <w:proofErr w:type="spellEnd"/>
      <w:r w:rsidRPr="00C13281">
        <w:rPr>
          <w:rFonts w:hint="cs"/>
        </w:rPr>
        <w:t xml:space="preserve"> </w:t>
      </w:r>
      <w:proofErr w:type="spellStart"/>
      <w:r w:rsidRPr="00C13281">
        <w:rPr>
          <w:rFonts w:hint="cs"/>
        </w:rPr>
        <w:t>الْأَرْضِ</w:t>
      </w:r>
      <w:proofErr w:type="spellEnd"/>
      <w:r w:rsidRPr="00C13281">
        <w:rPr>
          <w:rFonts w:hint="cs"/>
        </w:rPr>
        <w:t xml:space="preserve"> </w:t>
      </w:r>
      <w:proofErr w:type="spellStart"/>
      <w:r w:rsidRPr="00C13281">
        <w:rPr>
          <w:rFonts w:hint="cs"/>
        </w:rPr>
        <w:t>مَرَحًا</w:t>
      </w:r>
      <w:proofErr w:type="spellEnd"/>
      <w:r w:rsidRPr="00C13281">
        <w:rPr>
          <w:rFonts w:hint="cs"/>
        </w:rPr>
        <w:t xml:space="preserve"> </w:t>
      </w:r>
      <w:proofErr w:type="spellStart"/>
      <w:r w:rsidRPr="00C13281">
        <w:rPr>
          <w:rFonts w:hint="cs"/>
        </w:rPr>
        <w:t>إِنَّ</w:t>
      </w:r>
      <w:proofErr w:type="spellEnd"/>
      <w:r w:rsidRPr="00C13281">
        <w:rPr>
          <w:rFonts w:hint="cs"/>
        </w:rPr>
        <w:t xml:space="preserve"> </w:t>
      </w:r>
      <w:proofErr w:type="spellStart"/>
      <w:r w:rsidRPr="00C13281">
        <w:rPr>
          <w:rFonts w:hint="cs"/>
        </w:rPr>
        <w:t>اللَّهَ</w:t>
      </w:r>
      <w:proofErr w:type="spellEnd"/>
      <w:r w:rsidRPr="00C13281">
        <w:rPr>
          <w:rFonts w:hint="cs"/>
        </w:rPr>
        <w:t xml:space="preserve"> </w:t>
      </w:r>
      <w:proofErr w:type="spellStart"/>
      <w:r w:rsidRPr="00C13281">
        <w:rPr>
          <w:rFonts w:hint="cs"/>
        </w:rPr>
        <w:t>لَا</w:t>
      </w:r>
      <w:proofErr w:type="spellEnd"/>
      <w:r w:rsidRPr="00C13281">
        <w:rPr>
          <w:rFonts w:hint="cs"/>
        </w:rPr>
        <w:t xml:space="preserve"> </w:t>
      </w:r>
      <w:proofErr w:type="spellStart"/>
      <w:r w:rsidRPr="00C13281">
        <w:rPr>
          <w:rFonts w:hint="cs"/>
        </w:rPr>
        <w:t>يُحِبُّ</w:t>
      </w:r>
      <w:proofErr w:type="spellEnd"/>
      <w:r w:rsidRPr="00C13281">
        <w:rPr>
          <w:rFonts w:hint="cs"/>
        </w:rPr>
        <w:t xml:space="preserve"> </w:t>
      </w:r>
      <w:proofErr w:type="spellStart"/>
      <w:r w:rsidRPr="00C13281">
        <w:rPr>
          <w:rFonts w:hint="cs"/>
        </w:rPr>
        <w:t>كُلَّ</w:t>
      </w:r>
      <w:proofErr w:type="spellEnd"/>
      <w:r w:rsidRPr="00C13281">
        <w:rPr>
          <w:rFonts w:hint="cs"/>
        </w:rPr>
        <w:t xml:space="preserve"> </w:t>
      </w:r>
      <w:proofErr w:type="spellStart"/>
      <w:r w:rsidRPr="00C13281">
        <w:rPr>
          <w:rFonts w:hint="cs"/>
        </w:rPr>
        <w:t>مُخْتَالٍ</w:t>
      </w:r>
      <w:proofErr w:type="spellEnd"/>
      <w:r w:rsidRPr="00C13281">
        <w:rPr>
          <w:rFonts w:hint="cs"/>
        </w:rPr>
        <w:t xml:space="preserve"> </w:t>
      </w:r>
      <w:proofErr w:type="spellStart"/>
      <w:r w:rsidRPr="00C13281">
        <w:rPr>
          <w:rFonts w:hint="cs"/>
        </w:rPr>
        <w:t>فَخُورٍ</w:t>
      </w:r>
      <w:proofErr w:type="spellEnd"/>
    </w:p>
    <w:p w14:paraId="39B4B448" w14:textId="0E896F77" w:rsidR="003D5506" w:rsidRDefault="003D5506" w:rsidP="003D5506">
      <w:pPr>
        <w:pStyle w:val="AralkYok"/>
      </w:pPr>
      <w:r w:rsidRPr="003D5506">
        <w:t>“Küçümseyerek insanlardan yüz çevirme ve yeryüzünde böbürlenerek yürüme! Zira Allah, kendini beğenmiş övünüp duran kimseleri asla sevmez.” (</w:t>
      </w:r>
      <w:proofErr w:type="spellStart"/>
      <w:r w:rsidRPr="003D5506">
        <w:t>Lokmân</w:t>
      </w:r>
      <w:proofErr w:type="spellEnd"/>
      <w:r w:rsidRPr="003D5506">
        <w:t>, 18)</w:t>
      </w:r>
    </w:p>
    <w:p w14:paraId="4985CFDE" w14:textId="0EC9E222" w:rsidR="0071661C" w:rsidRPr="0071661C" w:rsidRDefault="0071661C" w:rsidP="0071661C">
      <w:pPr>
        <w:pStyle w:val="Balk31"/>
      </w:pPr>
      <w:proofErr w:type="spellStart"/>
      <w:r w:rsidRPr="0071661C">
        <w:rPr>
          <w:rFonts w:hint="cs"/>
        </w:rPr>
        <w:t>وَاقْصِدْ</w:t>
      </w:r>
      <w:proofErr w:type="spellEnd"/>
      <w:r w:rsidRPr="0071661C">
        <w:rPr>
          <w:rFonts w:hint="cs"/>
        </w:rPr>
        <w:t xml:space="preserve"> </w:t>
      </w:r>
      <w:proofErr w:type="spellStart"/>
      <w:r w:rsidRPr="0071661C">
        <w:rPr>
          <w:rFonts w:hint="cs"/>
        </w:rPr>
        <w:t>فِي</w:t>
      </w:r>
      <w:proofErr w:type="spellEnd"/>
      <w:r w:rsidRPr="0071661C">
        <w:rPr>
          <w:rFonts w:hint="cs"/>
        </w:rPr>
        <w:t xml:space="preserve"> </w:t>
      </w:r>
      <w:proofErr w:type="spellStart"/>
      <w:r w:rsidRPr="0071661C">
        <w:rPr>
          <w:rFonts w:hint="cs"/>
        </w:rPr>
        <w:t>مَشْيِكَ</w:t>
      </w:r>
      <w:proofErr w:type="spellEnd"/>
      <w:r w:rsidRPr="0071661C">
        <w:rPr>
          <w:rFonts w:hint="cs"/>
        </w:rPr>
        <w:t xml:space="preserve"> </w:t>
      </w:r>
      <w:proofErr w:type="spellStart"/>
      <w:r w:rsidRPr="0071661C">
        <w:rPr>
          <w:rFonts w:hint="cs"/>
        </w:rPr>
        <w:t>وَاغْضُضْ</w:t>
      </w:r>
      <w:proofErr w:type="spellEnd"/>
      <w:r w:rsidRPr="0071661C">
        <w:rPr>
          <w:rFonts w:hint="cs"/>
        </w:rPr>
        <w:t xml:space="preserve"> </w:t>
      </w:r>
      <w:proofErr w:type="spellStart"/>
      <w:r w:rsidRPr="0071661C">
        <w:rPr>
          <w:rFonts w:hint="cs"/>
        </w:rPr>
        <w:t>مِن</w:t>
      </w:r>
      <w:proofErr w:type="spellEnd"/>
      <w:r w:rsidRPr="0071661C">
        <w:rPr>
          <w:rFonts w:hint="cs"/>
        </w:rPr>
        <w:t xml:space="preserve"> </w:t>
      </w:r>
      <w:proofErr w:type="spellStart"/>
      <w:r w:rsidRPr="0071661C">
        <w:rPr>
          <w:rFonts w:hint="cs"/>
        </w:rPr>
        <w:t>صَوْتِكَ</w:t>
      </w:r>
      <w:proofErr w:type="spellEnd"/>
      <w:r w:rsidRPr="0071661C">
        <w:rPr>
          <w:rFonts w:hint="cs"/>
        </w:rPr>
        <w:t xml:space="preserve"> </w:t>
      </w:r>
      <w:proofErr w:type="spellStart"/>
      <w:r w:rsidRPr="0071661C">
        <w:rPr>
          <w:rFonts w:hint="cs"/>
        </w:rPr>
        <w:t>إِنَّ</w:t>
      </w:r>
      <w:proofErr w:type="spellEnd"/>
      <w:r w:rsidRPr="0071661C">
        <w:rPr>
          <w:rFonts w:hint="cs"/>
        </w:rPr>
        <w:t xml:space="preserve"> </w:t>
      </w:r>
      <w:proofErr w:type="spellStart"/>
      <w:r w:rsidRPr="0071661C">
        <w:rPr>
          <w:rFonts w:hint="cs"/>
        </w:rPr>
        <w:t>أَنكَرَ</w:t>
      </w:r>
      <w:proofErr w:type="spellEnd"/>
      <w:r w:rsidRPr="0071661C">
        <w:rPr>
          <w:rFonts w:hint="cs"/>
        </w:rPr>
        <w:t xml:space="preserve"> </w:t>
      </w:r>
      <w:proofErr w:type="spellStart"/>
      <w:r w:rsidRPr="0071661C">
        <w:rPr>
          <w:rFonts w:hint="cs"/>
        </w:rPr>
        <w:t>الْأَصْوَاتِ</w:t>
      </w:r>
      <w:proofErr w:type="spellEnd"/>
      <w:r w:rsidRPr="0071661C">
        <w:rPr>
          <w:rFonts w:hint="cs"/>
        </w:rPr>
        <w:t xml:space="preserve"> </w:t>
      </w:r>
      <w:proofErr w:type="spellStart"/>
      <w:r w:rsidRPr="0071661C">
        <w:rPr>
          <w:rFonts w:hint="cs"/>
        </w:rPr>
        <w:t>لَصَوْتُ</w:t>
      </w:r>
      <w:proofErr w:type="spellEnd"/>
      <w:r w:rsidRPr="0071661C">
        <w:rPr>
          <w:rFonts w:hint="cs"/>
        </w:rPr>
        <w:t xml:space="preserve"> </w:t>
      </w:r>
      <w:proofErr w:type="spellStart"/>
      <w:r w:rsidRPr="0071661C">
        <w:rPr>
          <w:rFonts w:hint="cs"/>
        </w:rPr>
        <w:t>الْحَمِيرِ</w:t>
      </w:r>
      <w:proofErr w:type="spellEnd"/>
    </w:p>
    <w:p w14:paraId="6474EE4B" w14:textId="77777777" w:rsidR="003D5506" w:rsidRPr="003D5506" w:rsidRDefault="003D5506" w:rsidP="003D5506">
      <w:pPr>
        <w:pStyle w:val="AralkYok"/>
      </w:pPr>
      <w:r w:rsidRPr="003D5506">
        <w:t>“Yürüyüşünde tabiî ol, sesini alçalt! Unutma ki, seslerin en çirkini merkeplerin sesidir.” (</w:t>
      </w:r>
      <w:proofErr w:type="spellStart"/>
      <w:r w:rsidRPr="003D5506">
        <w:t>Lokmân</w:t>
      </w:r>
      <w:proofErr w:type="spellEnd"/>
      <w:r w:rsidRPr="003D5506">
        <w:t>, 19)</w:t>
      </w:r>
    </w:p>
    <w:p w14:paraId="74E69FAA" w14:textId="77777777" w:rsidR="003D5506" w:rsidRPr="003D5506" w:rsidRDefault="003D5506" w:rsidP="003D5506">
      <w:pPr>
        <w:pStyle w:val="AralkYok"/>
      </w:pPr>
      <w:r w:rsidRPr="003D5506">
        <w:t xml:space="preserve">Hazret-i Lokman’ın, diğer peygamber ve </w:t>
      </w:r>
      <w:proofErr w:type="spellStart"/>
      <w:r w:rsidRPr="003D5506">
        <w:t>sâlih</w:t>
      </w:r>
      <w:proofErr w:type="spellEnd"/>
      <w:r w:rsidRPr="003D5506">
        <w:t xml:space="preserve"> </w:t>
      </w:r>
      <w:proofErr w:type="spellStart"/>
      <w:r w:rsidRPr="003D5506">
        <w:t>zâtların</w:t>
      </w:r>
      <w:proofErr w:type="spellEnd"/>
      <w:r w:rsidRPr="003D5506">
        <w:t xml:space="preserve"> nesiller </w:t>
      </w:r>
      <w:proofErr w:type="spellStart"/>
      <w:r w:rsidRPr="003D5506">
        <w:t>husûsundaki</w:t>
      </w:r>
      <w:proofErr w:type="spellEnd"/>
      <w:r w:rsidRPr="003D5506">
        <w:t xml:space="preserve"> en büyük endişeleri, </w:t>
      </w:r>
      <w:proofErr w:type="spellStart"/>
      <w:r w:rsidRPr="003D5506">
        <w:t>âhirette</w:t>
      </w:r>
      <w:proofErr w:type="spellEnd"/>
      <w:r w:rsidRPr="003D5506">
        <w:t xml:space="preserve"> evlâtlarından ayrı düşmektir.</w:t>
      </w:r>
    </w:p>
    <w:p w14:paraId="4E883697" w14:textId="77777777" w:rsidR="003D5506" w:rsidRPr="003D5506" w:rsidRDefault="003D5506" w:rsidP="0071661C">
      <w:pPr>
        <w:pStyle w:val="Balk21"/>
      </w:pPr>
      <w:r w:rsidRPr="003D5506">
        <w:t>FECÎ AYRILIK</w:t>
      </w:r>
    </w:p>
    <w:p w14:paraId="5AA3262E" w14:textId="77777777" w:rsidR="003D5506" w:rsidRPr="003D5506" w:rsidRDefault="003D5506" w:rsidP="003D5506">
      <w:pPr>
        <w:pStyle w:val="AralkYok"/>
      </w:pPr>
      <w:r w:rsidRPr="003D5506">
        <w:t xml:space="preserve">Zira bir kimse -ne kadar </w:t>
      </w:r>
      <w:proofErr w:type="spellStart"/>
      <w:r w:rsidRPr="003D5506">
        <w:t>takvâ</w:t>
      </w:r>
      <w:proofErr w:type="spellEnd"/>
      <w:r w:rsidRPr="003D5506">
        <w:t xml:space="preserve"> sahibi olursa olsun- küfür ve </w:t>
      </w:r>
      <w:proofErr w:type="spellStart"/>
      <w:r w:rsidRPr="003D5506">
        <w:t>fâsıklık</w:t>
      </w:r>
      <w:proofErr w:type="spellEnd"/>
      <w:r w:rsidRPr="003D5506">
        <w:t xml:space="preserve"> üzere ölmüş bir yakınını kurtarma salâhiyetine sahip değildir.</w:t>
      </w:r>
    </w:p>
    <w:p w14:paraId="3FFC9F0F" w14:textId="77777777" w:rsidR="003D5506" w:rsidRPr="003D5506" w:rsidRDefault="003D5506" w:rsidP="003D5506">
      <w:pPr>
        <w:pStyle w:val="AralkYok"/>
      </w:pPr>
      <w:r w:rsidRPr="003D5506">
        <w:t>Nitekim Rabbimiz; </w:t>
      </w:r>
      <w:proofErr w:type="spellStart"/>
      <w:r w:rsidRPr="003D5506">
        <w:t>Nûh</w:t>
      </w:r>
      <w:proofErr w:type="spellEnd"/>
      <w:r w:rsidRPr="003D5506">
        <w:t> -</w:t>
      </w:r>
      <w:proofErr w:type="spellStart"/>
      <w:r w:rsidRPr="003D5506">
        <w:t>aleyhisselâm</w:t>
      </w:r>
      <w:proofErr w:type="spellEnd"/>
      <w:r w:rsidRPr="003D5506">
        <w:t>-’</w:t>
      </w:r>
      <w:proofErr w:type="spellStart"/>
      <w:r w:rsidRPr="003D5506">
        <w:t>ın</w:t>
      </w:r>
      <w:proofErr w:type="spellEnd"/>
      <w:r w:rsidRPr="003D5506">
        <w:t xml:space="preserve"> dördüncü evlâdının, İbrahim -</w:t>
      </w:r>
      <w:proofErr w:type="spellStart"/>
      <w:r w:rsidRPr="003D5506">
        <w:t>aleyhisselâm</w:t>
      </w:r>
      <w:proofErr w:type="spellEnd"/>
      <w:r w:rsidRPr="003D5506">
        <w:t>-’</w:t>
      </w:r>
      <w:proofErr w:type="spellStart"/>
      <w:r w:rsidRPr="003D5506">
        <w:t>ın</w:t>
      </w:r>
      <w:proofErr w:type="spellEnd"/>
      <w:r w:rsidRPr="003D5506">
        <w:t xml:space="preserve"> babasının ve </w:t>
      </w:r>
      <w:proofErr w:type="spellStart"/>
      <w:r w:rsidRPr="003D5506">
        <w:t>Lût</w:t>
      </w:r>
      <w:proofErr w:type="spellEnd"/>
      <w:r w:rsidRPr="003D5506">
        <w:t> -</w:t>
      </w:r>
      <w:proofErr w:type="spellStart"/>
      <w:r w:rsidRPr="003D5506">
        <w:t>aleyhisselâm</w:t>
      </w:r>
      <w:proofErr w:type="spellEnd"/>
      <w:r w:rsidRPr="003D5506">
        <w:t>-’</w:t>
      </w:r>
      <w:proofErr w:type="spellStart"/>
      <w:r w:rsidRPr="003D5506">
        <w:t>ın</w:t>
      </w:r>
      <w:proofErr w:type="spellEnd"/>
      <w:r w:rsidRPr="003D5506">
        <w:t xml:space="preserve"> karısının durumunu bildiriyor. Yine Peygamber </w:t>
      </w:r>
      <w:proofErr w:type="spellStart"/>
      <w:r w:rsidRPr="003D5506">
        <w:t>Efendimiz’in</w:t>
      </w:r>
      <w:proofErr w:type="spellEnd"/>
      <w:r w:rsidRPr="003D5506">
        <w:t xml:space="preserve"> amcaları </w:t>
      </w:r>
      <w:proofErr w:type="spellStart"/>
      <w:r w:rsidRPr="003D5506">
        <w:t>Ebû</w:t>
      </w:r>
      <w:proofErr w:type="spellEnd"/>
      <w:r w:rsidRPr="003D5506">
        <w:t xml:space="preserve"> </w:t>
      </w:r>
      <w:proofErr w:type="spellStart"/>
      <w:r w:rsidRPr="003D5506">
        <w:t>Tâlib</w:t>
      </w:r>
      <w:proofErr w:type="spellEnd"/>
      <w:r w:rsidRPr="003D5506">
        <w:t xml:space="preserve"> ve </w:t>
      </w:r>
      <w:proofErr w:type="spellStart"/>
      <w:r w:rsidRPr="003D5506">
        <w:t>Ebû</w:t>
      </w:r>
      <w:proofErr w:type="spellEnd"/>
      <w:r w:rsidRPr="003D5506">
        <w:t xml:space="preserve"> </w:t>
      </w:r>
      <w:proofErr w:type="spellStart"/>
      <w:r w:rsidRPr="003D5506">
        <w:t>Leheb’i</w:t>
      </w:r>
      <w:proofErr w:type="spellEnd"/>
      <w:r w:rsidRPr="003D5506">
        <w:t xml:space="preserve"> bildiriyor. Bütün bu misal verilen şahıslar; </w:t>
      </w:r>
      <w:proofErr w:type="spellStart"/>
      <w:r w:rsidRPr="003D5506">
        <w:t>îmân</w:t>
      </w:r>
      <w:proofErr w:type="spellEnd"/>
      <w:r w:rsidRPr="003D5506">
        <w:t xml:space="preserve"> etmediler ve en yakınları olan peygamberlerin, onlara bir faydası olmadı.</w:t>
      </w:r>
    </w:p>
    <w:p w14:paraId="596ECEF3" w14:textId="77777777" w:rsidR="003D5506" w:rsidRPr="003D5506" w:rsidRDefault="003D5506" w:rsidP="003D5506">
      <w:pPr>
        <w:pStyle w:val="AralkYok"/>
      </w:pPr>
      <w:r w:rsidRPr="003D5506">
        <w:t xml:space="preserve">Aile fertleri birbirlerini çok sever ve ayrı düşmek istemezler. Unutulmamalıdır ki en hazin ayrılık, </w:t>
      </w:r>
      <w:proofErr w:type="spellStart"/>
      <w:r w:rsidRPr="003D5506">
        <w:t>kıyâmet</w:t>
      </w:r>
      <w:proofErr w:type="spellEnd"/>
      <w:r w:rsidRPr="003D5506">
        <w:t xml:space="preserve"> gününde gerçekleşecektir. O gün ömürlerini </w:t>
      </w:r>
      <w:proofErr w:type="spellStart"/>
      <w:r w:rsidRPr="003D5506">
        <w:t>takvâ</w:t>
      </w:r>
      <w:proofErr w:type="spellEnd"/>
      <w:r w:rsidRPr="003D5506">
        <w:t xml:space="preserve"> istikametinde yaşayan gönüllere;</w:t>
      </w:r>
    </w:p>
    <w:p w14:paraId="0B062B94" w14:textId="77777777" w:rsidR="003D5506" w:rsidRPr="0071661C" w:rsidRDefault="003D5506" w:rsidP="0071661C">
      <w:pPr>
        <w:pStyle w:val="Balk31"/>
      </w:pPr>
      <w:proofErr w:type="spellStart"/>
      <w:r w:rsidRPr="0071661C">
        <w:t>سَلَامٌ</w:t>
      </w:r>
      <w:proofErr w:type="spellEnd"/>
      <w:r w:rsidRPr="0071661C">
        <w:t xml:space="preserve"> </w:t>
      </w:r>
      <w:proofErr w:type="spellStart"/>
      <w:r w:rsidRPr="0071661C">
        <w:t>قَوْلًا</w:t>
      </w:r>
      <w:proofErr w:type="spellEnd"/>
      <w:r w:rsidRPr="0071661C">
        <w:t xml:space="preserve"> </w:t>
      </w:r>
      <w:proofErr w:type="spellStart"/>
      <w:r w:rsidRPr="0071661C">
        <w:t>مِنْ</w:t>
      </w:r>
      <w:proofErr w:type="spellEnd"/>
      <w:r w:rsidRPr="0071661C">
        <w:t xml:space="preserve"> </w:t>
      </w:r>
      <w:proofErr w:type="spellStart"/>
      <w:r w:rsidRPr="0071661C">
        <w:t>رَبٍّ</w:t>
      </w:r>
      <w:proofErr w:type="spellEnd"/>
      <w:r w:rsidRPr="0071661C">
        <w:t xml:space="preserve"> </w:t>
      </w:r>
      <w:proofErr w:type="spellStart"/>
      <w:r w:rsidRPr="0071661C">
        <w:t>رَح۪يمٍ</w:t>
      </w:r>
      <w:proofErr w:type="spellEnd"/>
    </w:p>
    <w:p w14:paraId="06C28471" w14:textId="77777777" w:rsidR="003D5506" w:rsidRPr="003D5506" w:rsidRDefault="003D5506" w:rsidP="003D5506">
      <w:pPr>
        <w:pStyle w:val="AralkYok"/>
      </w:pPr>
      <w:r w:rsidRPr="003D5506">
        <w:t>“Onlara merhametli Rabbin söylediği selâm vardır.” (</w:t>
      </w:r>
      <w:proofErr w:type="spellStart"/>
      <w:r w:rsidRPr="003D5506">
        <w:t>Yâsîn</w:t>
      </w:r>
      <w:proofErr w:type="spellEnd"/>
      <w:r w:rsidRPr="003D5506">
        <w:t xml:space="preserve">, 58) </w:t>
      </w:r>
      <w:proofErr w:type="spellStart"/>
      <w:r w:rsidRPr="003D5506">
        <w:t>hitâbında</w:t>
      </w:r>
      <w:proofErr w:type="spellEnd"/>
      <w:r w:rsidRPr="003D5506">
        <w:t xml:space="preserve"> bulunulacaktır.</w:t>
      </w:r>
    </w:p>
    <w:p w14:paraId="6F5F94F3" w14:textId="77777777" w:rsidR="003D5506" w:rsidRPr="003D5506" w:rsidRDefault="003D5506" w:rsidP="003D5506">
      <w:pPr>
        <w:pStyle w:val="AralkYok"/>
      </w:pPr>
      <w:r w:rsidRPr="003D5506">
        <w:t>Fakat ne kadar yakın olurlarsa olsunlar, mücrimlere ise şöyle seslenecektir:</w:t>
      </w:r>
    </w:p>
    <w:p w14:paraId="40E22D6E" w14:textId="77777777" w:rsidR="003D5506" w:rsidRPr="0071661C" w:rsidRDefault="003D5506" w:rsidP="0071661C">
      <w:pPr>
        <w:pStyle w:val="Balk31"/>
      </w:pPr>
      <w:proofErr w:type="spellStart"/>
      <w:r w:rsidRPr="0071661C">
        <w:t>وَامْتَازُوا</w:t>
      </w:r>
      <w:proofErr w:type="spellEnd"/>
      <w:r w:rsidRPr="0071661C">
        <w:t xml:space="preserve"> </w:t>
      </w:r>
      <w:proofErr w:type="spellStart"/>
      <w:r w:rsidRPr="0071661C">
        <w:t>الْيَوْمَ</w:t>
      </w:r>
      <w:proofErr w:type="spellEnd"/>
      <w:r w:rsidRPr="0071661C">
        <w:t xml:space="preserve"> </w:t>
      </w:r>
      <w:proofErr w:type="spellStart"/>
      <w:r w:rsidRPr="0071661C">
        <w:t>اَيُّهَا</w:t>
      </w:r>
      <w:proofErr w:type="spellEnd"/>
      <w:r w:rsidRPr="0071661C">
        <w:t xml:space="preserve"> </w:t>
      </w:r>
      <w:proofErr w:type="spellStart"/>
      <w:r w:rsidRPr="0071661C">
        <w:t>الْمُجْرِمُونَ</w:t>
      </w:r>
      <w:proofErr w:type="spellEnd"/>
    </w:p>
    <w:p w14:paraId="3FF5B83E" w14:textId="77777777" w:rsidR="003D5506" w:rsidRPr="003D5506" w:rsidRDefault="003D5506" w:rsidP="003D5506">
      <w:pPr>
        <w:pStyle w:val="AralkYok"/>
      </w:pPr>
      <w:r w:rsidRPr="003D5506">
        <w:t>“Ey mücrimler! Ayrılın bugün!” (</w:t>
      </w:r>
      <w:proofErr w:type="spellStart"/>
      <w:r w:rsidRPr="003D5506">
        <w:t>Yâsîn</w:t>
      </w:r>
      <w:proofErr w:type="spellEnd"/>
      <w:r w:rsidRPr="003D5506">
        <w:t>, 59)</w:t>
      </w:r>
    </w:p>
    <w:p w14:paraId="50A9EFD9" w14:textId="77777777" w:rsidR="003D5506" w:rsidRPr="003D5506" w:rsidRDefault="003D5506" w:rsidP="003D5506">
      <w:pPr>
        <w:pStyle w:val="AralkYok"/>
      </w:pPr>
      <w:r w:rsidRPr="003D5506">
        <w:t xml:space="preserve">Çünkü onlar da kötü bir </w:t>
      </w:r>
      <w:proofErr w:type="spellStart"/>
      <w:r w:rsidRPr="003D5506">
        <w:t>âkıbetin</w:t>
      </w:r>
      <w:proofErr w:type="spellEnd"/>
      <w:r w:rsidRPr="003D5506">
        <w:t xml:space="preserve"> yolcusu olacaklardır. Bu ne hazin bir ayrılıştır.</w:t>
      </w:r>
    </w:p>
    <w:p w14:paraId="2263430E" w14:textId="77777777" w:rsidR="003D5506" w:rsidRPr="003D5506" w:rsidRDefault="003D5506" w:rsidP="003D5506">
      <w:pPr>
        <w:pStyle w:val="AralkYok"/>
      </w:pPr>
      <w:r w:rsidRPr="003D5506">
        <w:t xml:space="preserve">Demek ki </w:t>
      </w:r>
      <w:proofErr w:type="spellStart"/>
      <w:r w:rsidRPr="003D5506">
        <w:t>âhirette</w:t>
      </w:r>
      <w:proofErr w:type="spellEnd"/>
      <w:r w:rsidRPr="003D5506">
        <w:t xml:space="preserve">; ailemizden, evlâtlarımızdan, anne-babalarımızdan ayrı düşmemenin tek çaresi, hep beraber </w:t>
      </w:r>
      <w:proofErr w:type="spellStart"/>
      <w:r w:rsidRPr="003D5506">
        <w:t>sâlih</w:t>
      </w:r>
      <w:proofErr w:type="spellEnd"/>
      <w:r w:rsidRPr="003D5506">
        <w:t xml:space="preserve"> olmamızdır. Yani </w:t>
      </w:r>
      <w:proofErr w:type="spellStart"/>
      <w:r w:rsidRPr="003D5506">
        <w:t>sırât</w:t>
      </w:r>
      <w:proofErr w:type="spellEnd"/>
      <w:r w:rsidRPr="003D5506">
        <w:t xml:space="preserve">-ı </w:t>
      </w:r>
      <w:proofErr w:type="spellStart"/>
      <w:r w:rsidRPr="003D5506">
        <w:t>müstakîm</w:t>
      </w:r>
      <w:proofErr w:type="spellEnd"/>
      <w:r w:rsidRPr="003D5506">
        <w:t xml:space="preserve"> üzere bir hayat yaşamamızdır.</w:t>
      </w:r>
    </w:p>
    <w:p w14:paraId="55104727" w14:textId="6DE40A45" w:rsidR="003D5506" w:rsidRDefault="003D5506" w:rsidP="003D5506">
      <w:pPr>
        <w:pStyle w:val="AralkYok"/>
      </w:pPr>
      <w:r w:rsidRPr="003D5506">
        <w:lastRenderedPageBreak/>
        <w:t xml:space="preserve">Dünyada ve </w:t>
      </w:r>
      <w:proofErr w:type="spellStart"/>
      <w:r w:rsidRPr="003D5506">
        <w:t>âhirette</w:t>
      </w:r>
      <w:proofErr w:type="spellEnd"/>
      <w:r w:rsidRPr="003D5506">
        <w:t xml:space="preserve"> huzurlu bir toplum, mesut bir aile yuvasının sırları şu </w:t>
      </w:r>
      <w:proofErr w:type="spellStart"/>
      <w:r w:rsidRPr="003D5506">
        <w:t>âyet</w:t>
      </w:r>
      <w:proofErr w:type="spellEnd"/>
      <w:r w:rsidRPr="003D5506">
        <w:t xml:space="preserve">-i </w:t>
      </w:r>
      <w:proofErr w:type="spellStart"/>
      <w:r w:rsidRPr="003D5506">
        <w:t>kerîmede</w:t>
      </w:r>
      <w:proofErr w:type="spellEnd"/>
      <w:r w:rsidRPr="003D5506">
        <w:t xml:space="preserve"> beyan buyurulmuştur:</w:t>
      </w:r>
    </w:p>
    <w:p w14:paraId="606ADD52" w14:textId="4B807C16" w:rsidR="0071661C" w:rsidRPr="0071661C" w:rsidRDefault="0071661C" w:rsidP="0071661C">
      <w:pPr>
        <w:pStyle w:val="Balk31"/>
      </w:pPr>
      <w:proofErr w:type="spellStart"/>
      <w:r w:rsidRPr="0071661C">
        <w:rPr>
          <w:rFonts w:hint="cs"/>
        </w:rPr>
        <w:t>وَالَّذِينَ</w:t>
      </w:r>
      <w:proofErr w:type="spellEnd"/>
      <w:r w:rsidRPr="0071661C">
        <w:rPr>
          <w:rFonts w:hint="cs"/>
        </w:rPr>
        <w:t xml:space="preserve"> </w:t>
      </w:r>
      <w:proofErr w:type="spellStart"/>
      <w:r w:rsidRPr="0071661C">
        <w:rPr>
          <w:rFonts w:hint="cs"/>
        </w:rPr>
        <w:t>يَقُولُونَ</w:t>
      </w:r>
      <w:proofErr w:type="spellEnd"/>
      <w:r w:rsidRPr="0071661C">
        <w:rPr>
          <w:rFonts w:hint="cs"/>
        </w:rPr>
        <w:t xml:space="preserve"> </w:t>
      </w:r>
      <w:proofErr w:type="spellStart"/>
      <w:r w:rsidRPr="0071661C">
        <w:rPr>
          <w:rFonts w:hint="cs"/>
        </w:rPr>
        <w:t>رَبَّنَا</w:t>
      </w:r>
      <w:proofErr w:type="spellEnd"/>
      <w:r w:rsidRPr="0071661C">
        <w:rPr>
          <w:rFonts w:hint="cs"/>
        </w:rPr>
        <w:t xml:space="preserve"> </w:t>
      </w:r>
      <w:proofErr w:type="spellStart"/>
      <w:r w:rsidRPr="0071661C">
        <w:rPr>
          <w:rFonts w:hint="cs"/>
        </w:rPr>
        <w:t>هَبْ</w:t>
      </w:r>
      <w:proofErr w:type="spellEnd"/>
      <w:r w:rsidRPr="0071661C">
        <w:rPr>
          <w:rFonts w:hint="cs"/>
        </w:rPr>
        <w:t xml:space="preserve"> </w:t>
      </w:r>
      <w:proofErr w:type="spellStart"/>
      <w:r w:rsidRPr="0071661C">
        <w:rPr>
          <w:rFonts w:hint="cs"/>
        </w:rPr>
        <w:t>لَنَا</w:t>
      </w:r>
      <w:proofErr w:type="spellEnd"/>
      <w:r w:rsidRPr="0071661C">
        <w:rPr>
          <w:rFonts w:hint="cs"/>
        </w:rPr>
        <w:t xml:space="preserve"> </w:t>
      </w:r>
      <w:proofErr w:type="spellStart"/>
      <w:r w:rsidRPr="0071661C">
        <w:rPr>
          <w:rFonts w:hint="cs"/>
        </w:rPr>
        <w:t>مِنْ</w:t>
      </w:r>
      <w:proofErr w:type="spellEnd"/>
      <w:r w:rsidRPr="0071661C">
        <w:rPr>
          <w:rFonts w:hint="cs"/>
        </w:rPr>
        <w:t xml:space="preserve"> </w:t>
      </w:r>
      <w:proofErr w:type="spellStart"/>
      <w:r w:rsidRPr="0071661C">
        <w:rPr>
          <w:rFonts w:hint="cs"/>
        </w:rPr>
        <w:t>أَزْوَاجِنَا</w:t>
      </w:r>
      <w:proofErr w:type="spellEnd"/>
      <w:r w:rsidRPr="0071661C">
        <w:rPr>
          <w:rFonts w:hint="cs"/>
        </w:rPr>
        <w:t xml:space="preserve"> </w:t>
      </w:r>
      <w:proofErr w:type="spellStart"/>
      <w:r w:rsidRPr="0071661C">
        <w:rPr>
          <w:rFonts w:hint="cs"/>
        </w:rPr>
        <w:t>وَذُرِّيَّاتِنَا</w:t>
      </w:r>
      <w:proofErr w:type="spellEnd"/>
      <w:r w:rsidRPr="0071661C">
        <w:rPr>
          <w:rFonts w:hint="cs"/>
        </w:rPr>
        <w:t xml:space="preserve"> </w:t>
      </w:r>
      <w:proofErr w:type="spellStart"/>
      <w:r w:rsidRPr="0071661C">
        <w:rPr>
          <w:rFonts w:hint="cs"/>
        </w:rPr>
        <w:t>قُرَّةَ</w:t>
      </w:r>
      <w:proofErr w:type="spellEnd"/>
      <w:r w:rsidRPr="0071661C">
        <w:rPr>
          <w:rFonts w:hint="cs"/>
        </w:rPr>
        <w:t xml:space="preserve"> </w:t>
      </w:r>
      <w:proofErr w:type="spellStart"/>
      <w:r w:rsidRPr="0071661C">
        <w:rPr>
          <w:rFonts w:hint="cs"/>
        </w:rPr>
        <w:t>أَعْيُنٍ</w:t>
      </w:r>
      <w:proofErr w:type="spellEnd"/>
      <w:r w:rsidRPr="0071661C">
        <w:rPr>
          <w:rFonts w:hint="cs"/>
        </w:rPr>
        <w:t xml:space="preserve"> </w:t>
      </w:r>
      <w:proofErr w:type="spellStart"/>
      <w:r w:rsidRPr="0071661C">
        <w:rPr>
          <w:rFonts w:hint="cs"/>
        </w:rPr>
        <w:t>وَاجْعَلْنَا</w:t>
      </w:r>
      <w:proofErr w:type="spellEnd"/>
      <w:r w:rsidRPr="0071661C">
        <w:rPr>
          <w:rFonts w:hint="cs"/>
        </w:rPr>
        <w:t xml:space="preserve"> </w:t>
      </w:r>
      <w:proofErr w:type="spellStart"/>
      <w:r w:rsidRPr="0071661C">
        <w:rPr>
          <w:rFonts w:hint="cs"/>
        </w:rPr>
        <w:t>لِلْمُتَّقِينَ</w:t>
      </w:r>
      <w:proofErr w:type="spellEnd"/>
      <w:r w:rsidRPr="0071661C">
        <w:rPr>
          <w:rFonts w:hint="cs"/>
        </w:rPr>
        <w:t xml:space="preserve"> </w:t>
      </w:r>
      <w:proofErr w:type="spellStart"/>
      <w:r w:rsidRPr="0071661C">
        <w:rPr>
          <w:rFonts w:hint="cs"/>
        </w:rPr>
        <w:t>إِمَامًا</w:t>
      </w:r>
      <w:proofErr w:type="spellEnd"/>
    </w:p>
    <w:p w14:paraId="6C867F8D" w14:textId="77777777" w:rsidR="003D5506" w:rsidRPr="003D5506" w:rsidRDefault="003D5506" w:rsidP="003D5506">
      <w:pPr>
        <w:pStyle w:val="AralkYok"/>
      </w:pPr>
      <w:r w:rsidRPr="003D5506">
        <w:t xml:space="preserve">“(Ve o kullar); «Rabbimiz! Bize gözümüzü aydınlatacak eşler ve zürriyetler bağışla ve bizi </w:t>
      </w:r>
      <w:proofErr w:type="spellStart"/>
      <w:r w:rsidRPr="003D5506">
        <w:t>takvâ</w:t>
      </w:r>
      <w:proofErr w:type="spellEnd"/>
      <w:r w:rsidRPr="003D5506">
        <w:t xml:space="preserve"> sahiplerine önder kıl!» derler.” (</w:t>
      </w:r>
      <w:proofErr w:type="gramStart"/>
      <w:r w:rsidRPr="003D5506">
        <w:t>el</w:t>
      </w:r>
      <w:proofErr w:type="gramEnd"/>
      <w:r w:rsidRPr="003D5506">
        <w:t>-</w:t>
      </w:r>
      <w:proofErr w:type="spellStart"/>
      <w:r w:rsidRPr="003D5506">
        <w:t>Furkān</w:t>
      </w:r>
      <w:proofErr w:type="spellEnd"/>
      <w:r w:rsidRPr="003D5506">
        <w:t>, 74)</w:t>
      </w:r>
    </w:p>
    <w:p w14:paraId="7ED842FF" w14:textId="77777777" w:rsidR="003D5506" w:rsidRPr="003D5506" w:rsidRDefault="003D5506" w:rsidP="003D5506">
      <w:pPr>
        <w:pStyle w:val="AralkYok"/>
      </w:pPr>
      <w:proofErr w:type="spellStart"/>
      <w:r w:rsidRPr="003D5506">
        <w:t>Cenâb</w:t>
      </w:r>
      <w:proofErr w:type="spellEnd"/>
      <w:r w:rsidRPr="003D5506">
        <w:t xml:space="preserve">-ı Hak </w:t>
      </w:r>
      <w:proofErr w:type="spellStart"/>
      <w:r w:rsidRPr="003D5506">
        <w:t>takvâ</w:t>
      </w:r>
      <w:proofErr w:type="spellEnd"/>
      <w:r w:rsidRPr="003D5506">
        <w:t xml:space="preserve"> üzere olan bir toplum istiyor. Huzurlu bir toplum, huzurlu ailelerden teşekkül eder. Aileyi </w:t>
      </w:r>
      <w:proofErr w:type="spellStart"/>
      <w:r w:rsidRPr="003D5506">
        <w:t>inşâ</w:t>
      </w:r>
      <w:proofErr w:type="spellEnd"/>
      <w:r w:rsidRPr="003D5506">
        <w:t xml:space="preserve"> ve </w:t>
      </w:r>
      <w:proofErr w:type="spellStart"/>
      <w:r w:rsidRPr="003D5506">
        <w:t>ihyâ</w:t>
      </w:r>
      <w:proofErr w:type="spellEnd"/>
      <w:r w:rsidRPr="003D5506">
        <w:t xml:space="preserve"> etmekte ise, </w:t>
      </w:r>
      <w:proofErr w:type="spellStart"/>
      <w:r w:rsidRPr="003D5506">
        <w:t>sâliha</w:t>
      </w:r>
      <w:proofErr w:type="spellEnd"/>
      <w:r w:rsidRPr="003D5506">
        <w:t xml:space="preserve"> hanımların vazifesi çok büyüktür. İstikbâlin annelerinin İslâm karakter ve şahsiyetiyle yetiştirilmeleri çok ehemmiyetlidir. Bu vasıfta yetiştirilen anneler, evlâtları için </w:t>
      </w:r>
      <w:proofErr w:type="spellStart"/>
      <w:r w:rsidRPr="003D5506">
        <w:t>âdetâ</w:t>
      </w:r>
      <w:proofErr w:type="spellEnd"/>
      <w:r w:rsidRPr="003D5506">
        <w:t> «tek başına birer medrese» olurlar.</w:t>
      </w:r>
    </w:p>
    <w:p w14:paraId="498F3DBA" w14:textId="77777777" w:rsidR="003D5506" w:rsidRPr="003D5506" w:rsidRDefault="003D5506" w:rsidP="003D5506">
      <w:pPr>
        <w:pStyle w:val="AralkYok"/>
      </w:pPr>
      <w:r w:rsidRPr="003D5506">
        <w:t xml:space="preserve">Eğer anne </w:t>
      </w:r>
      <w:proofErr w:type="spellStart"/>
      <w:r w:rsidRPr="003D5506">
        <w:t>takvâ</w:t>
      </w:r>
      <w:proofErr w:type="spellEnd"/>
      <w:r w:rsidRPr="003D5506">
        <w:t xml:space="preserve"> sahibi olursa, onun zürriyeti de </w:t>
      </w:r>
      <w:proofErr w:type="spellStart"/>
      <w:r w:rsidRPr="003D5506">
        <w:t>takvâ</w:t>
      </w:r>
      <w:proofErr w:type="spellEnd"/>
      <w:r w:rsidRPr="003D5506">
        <w:t xml:space="preserve"> sahibi olur. Zira nesli terbiye edip yetiştiren hanımdır.</w:t>
      </w:r>
    </w:p>
    <w:p w14:paraId="173FE39C" w14:textId="77777777" w:rsidR="003D5506" w:rsidRPr="003D5506" w:rsidRDefault="003D5506" w:rsidP="003D5506">
      <w:pPr>
        <w:pStyle w:val="AralkYok"/>
      </w:pPr>
      <w:proofErr w:type="spellStart"/>
      <w:r w:rsidRPr="003D5506">
        <w:t>Allâh’a</w:t>
      </w:r>
      <w:proofErr w:type="spellEnd"/>
      <w:r w:rsidRPr="003D5506">
        <w:t xml:space="preserve"> kulluğumuz ve O’nun </w:t>
      </w:r>
      <w:proofErr w:type="spellStart"/>
      <w:r w:rsidRPr="003D5506">
        <w:t>tâlimatlarına</w:t>
      </w:r>
      <w:proofErr w:type="spellEnd"/>
      <w:r w:rsidRPr="003D5506">
        <w:t xml:space="preserve"> </w:t>
      </w:r>
      <w:proofErr w:type="spellStart"/>
      <w:r w:rsidRPr="003D5506">
        <w:t>ittibâımız</w:t>
      </w:r>
      <w:proofErr w:type="spellEnd"/>
      <w:r w:rsidRPr="003D5506">
        <w:t xml:space="preserve"> </w:t>
      </w:r>
      <w:proofErr w:type="spellStart"/>
      <w:r w:rsidRPr="003D5506">
        <w:t>nisbetinde</w:t>
      </w:r>
      <w:proofErr w:type="spellEnd"/>
      <w:r w:rsidRPr="003D5506">
        <w:t xml:space="preserve">, </w:t>
      </w:r>
      <w:proofErr w:type="spellStart"/>
      <w:r w:rsidRPr="003D5506">
        <w:t>Cenâb</w:t>
      </w:r>
      <w:proofErr w:type="spellEnd"/>
      <w:r w:rsidRPr="003D5506">
        <w:t>-ı Hakk’ın da yardımı tahakkuk edecektir;</w:t>
      </w:r>
    </w:p>
    <w:p w14:paraId="090BA5C0" w14:textId="77777777" w:rsidR="003D5506" w:rsidRPr="0071661C" w:rsidRDefault="003D5506" w:rsidP="0071661C">
      <w:pPr>
        <w:pStyle w:val="Balk31"/>
      </w:pPr>
      <w:proofErr w:type="spellStart"/>
      <w:r w:rsidRPr="0071661C">
        <w:t>اِيَّاكَ</w:t>
      </w:r>
      <w:proofErr w:type="spellEnd"/>
      <w:r w:rsidRPr="0071661C">
        <w:t xml:space="preserve"> </w:t>
      </w:r>
      <w:proofErr w:type="spellStart"/>
      <w:r w:rsidRPr="0071661C">
        <w:t>نَعْبُدُ</w:t>
      </w:r>
      <w:proofErr w:type="spellEnd"/>
      <w:r w:rsidRPr="0071661C">
        <w:t xml:space="preserve"> </w:t>
      </w:r>
      <w:proofErr w:type="spellStart"/>
      <w:r w:rsidRPr="0071661C">
        <w:t>وَاِيَّاكَ</w:t>
      </w:r>
      <w:proofErr w:type="spellEnd"/>
      <w:r w:rsidRPr="0071661C">
        <w:t xml:space="preserve"> </w:t>
      </w:r>
      <w:proofErr w:type="spellStart"/>
      <w:r w:rsidRPr="0071661C">
        <w:t>نَسْتَع۪ينُ</w:t>
      </w:r>
      <w:proofErr w:type="spellEnd"/>
    </w:p>
    <w:p w14:paraId="1EE27491" w14:textId="77777777" w:rsidR="003D5506" w:rsidRPr="003D5506" w:rsidRDefault="003D5506" w:rsidP="003D5506">
      <w:pPr>
        <w:pStyle w:val="AralkYok"/>
      </w:pPr>
      <w:r w:rsidRPr="003D5506">
        <w:t>“Ancak Sana kulluk eder ve ancak Sen’den yardım dileriz.” (</w:t>
      </w:r>
      <w:proofErr w:type="gramStart"/>
      <w:r w:rsidRPr="003D5506">
        <w:t>el</w:t>
      </w:r>
      <w:proofErr w:type="gramEnd"/>
      <w:r w:rsidRPr="003D5506">
        <w:t>-</w:t>
      </w:r>
      <w:proofErr w:type="spellStart"/>
      <w:r w:rsidRPr="003D5506">
        <w:t>Fâtiha</w:t>
      </w:r>
      <w:proofErr w:type="spellEnd"/>
      <w:r w:rsidRPr="003D5506">
        <w:t xml:space="preserve">, 5) sırrı </w:t>
      </w:r>
      <w:proofErr w:type="spellStart"/>
      <w:r w:rsidRPr="003D5506">
        <w:t>tecellî</w:t>
      </w:r>
      <w:proofErr w:type="spellEnd"/>
      <w:r w:rsidRPr="003D5506">
        <w:t xml:space="preserve"> edecektir.</w:t>
      </w:r>
    </w:p>
    <w:p w14:paraId="709EB2E4" w14:textId="77777777" w:rsidR="003D5506" w:rsidRPr="003D5506" w:rsidRDefault="003D5506" w:rsidP="003D5506">
      <w:pPr>
        <w:pStyle w:val="AralkYok"/>
      </w:pPr>
      <w:proofErr w:type="spellStart"/>
      <w:r w:rsidRPr="003D5506">
        <w:t>Niyâzımız</w:t>
      </w:r>
      <w:proofErr w:type="spellEnd"/>
      <w:r w:rsidRPr="003D5506">
        <w:t xml:space="preserve"> şudur:</w:t>
      </w:r>
    </w:p>
    <w:p w14:paraId="1341DB54" w14:textId="77777777" w:rsidR="003D5506" w:rsidRPr="003D5506" w:rsidRDefault="003D5506" w:rsidP="003D5506">
      <w:pPr>
        <w:pStyle w:val="AralkYok"/>
      </w:pPr>
      <w:r w:rsidRPr="003D5506">
        <w:t xml:space="preserve">“Ey Rabbimiz! Bizi </w:t>
      </w:r>
      <w:proofErr w:type="gramStart"/>
      <w:r w:rsidRPr="003D5506">
        <w:t>Sana</w:t>
      </w:r>
      <w:proofErr w:type="gramEnd"/>
      <w:r w:rsidRPr="003D5506">
        <w:t xml:space="preserve"> boyun eğenlerden kıl (</w:t>
      </w:r>
      <w:proofErr w:type="spellStart"/>
      <w:r w:rsidRPr="003D5506">
        <w:t>müslüman</w:t>
      </w:r>
      <w:proofErr w:type="spellEnd"/>
      <w:r w:rsidRPr="003D5506">
        <w:t xml:space="preserve"> eyle!) Neslimizden de </w:t>
      </w:r>
      <w:proofErr w:type="gramStart"/>
      <w:r w:rsidRPr="003D5506">
        <w:t>Sana</w:t>
      </w:r>
      <w:proofErr w:type="gramEnd"/>
      <w:r w:rsidRPr="003D5506">
        <w:t xml:space="preserve"> itaat eden bir ümmet çıkar!..” (</w:t>
      </w:r>
      <w:proofErr w:type="gramStart"/>
      <w:r w:rsidRPr="003D5506">
        <w:t>el</w:t>
      </w:r>
      <w:proofErr w:type="gramEnd"/>
      <w:r w:rsidRPr="003D5506">
        <w:t>-Bakara, 128)</w:t>
      </w:r>
    </w:p>
    <w:p w14:paraId="6087DACA" w14:textId="77777777" w:rsidR="003D5506" w:rsidRPr="003D5506" w:rsidRDefault="003D5506" w:rsidP="003D5506">
      <w:pPr>
        <w:pStyle w:val="AralkYok"/>
      </w:pPr>
      <w:r w:rsidRPr="003D5506">
        <w:t xml:space="preserve">Aile ve toplumumuzu </w:t>
      </w:r>
      <w:proofErr w:type="spellStart"/>
      <w:r w:rsidRPr="003D5506">
        <w:t>takvâ</w:t>
      </w:r>
      <w:proofErr w:type="spellEnd"/>
      <w:r w:rsidRPr="003D5506">
        <w:t xml:space="preserve"> ile </w:t>
      </w:r>
      <w:proofErr w:type="spellStart"/>
      <w:r w:rsidRPr="003D5506">
        <w:t>ihyâ</w:t>
      </w:r>
      <w:proofErr w:type="spellEnd"/>
      <w:r w:rsidRPr="003D5506">
        <w:t xml:space="preserve"> eyle!..</w:t>
      </w:r>
    </w:p>
    <w:p w14:paraId="56E156D7" w14:textId="77777777" w:rsidR="003D5506" w:rsidRPr="003D5506" w:rsidRDefault="003D5506" w:rsidP="003D5506">
      <w:pPr>
        <w:pStyle w:val="AralkYok"/>
      </w:pPr>
      <w:r w:rsidRPr="003D5506">
        <w:t xml:space="preserve">Neslimizden; kâfir, </w:t>
      </w:r>
      <w:proofErr w:type="spellStart"/>
      <w:r w:rsidRPr="003D5506">
        <w:t>fâsık</w:t>
      </w:r>
      <w:proofErr w:type="spellEnd"/>
      <w:r w:rsidRPr="003D5506">
        <w:t xml:space="preserve"> ve gafil getirme </w:t>
      </w:r>
      <w:proofErr w:type="spellStart"/>
      <w:r w:rsidRPr="003D5506">
        <w:t>yâ</w:t>
      </w:r>
      <w:proofErr w:type="spellEnd"/>
      <w:r w:rsidRPr="003D5506">
        <w:t xml:space="preserve"> </w:t>
      </w:r>
      <w:proofErr w:type="spellStart"/>
      <w:r w:rsidRPr="003D5506">
        <w:t>Rabbî</w:t>
      </w:r>
      <w:proofErr w:type="spellEnd"/>
      <w:r w:rsidRPr="003D5506">
        <w:t>!..</w:t>
      </w:r>
    </w:p>
    <w:p w14:paraId="1DCD5FAF" w14:textId="77777777" w:rsidR="003D5506" w:rsidRPr="003D5506" w:rsidRDefault="003D5506" w:rsidP="003D5506">
      <w:pPr>
        <w:pStyle w:val="AralkYok"/>
      </w:pPr>
      <w:proofErr w:type="spellStart"/>
      <w:r w:rsidRPr="003D5506">
        <w:t>Âmîn</w:t>
      </w:r>
      <w:proofErr w:type="spellEnd"/>
      <w:r w:rsidRPr="003D5506">
        <w:t>!..</w:t>
      </w:r>
    </w:p>
    <w:p w14:paraId="0F2A666F" w14:textId="505CCB61" w:rsidR="004C50E0" w:rsidRPr="003D5506" w:rsidRDefault="004C50E0" w:rsidP="003D5506">
      <w:pPr>
        <w:pStyle w:val="AralkYok"/>
      </w:pPr>
    </w:p>
    <w:sectPr w:rsidR="004C50E0" w:rsidRPr="003D5506" w:rsidSect="007542C2">
      <w:footerReference w:type="default" r:id="rId8"/>
      <w:pgSz w:w="11910" w:h="16840"/>
      <w:pgMar w:top="720" w:right="720" w:bottom="720" w:left="720" w:header="0" w:footer="100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FCAE" w14:textId="77777777" w:rsidR="00EE2CB0" w:rsidRDefault="00EE2CB0" w:rsidP="004C50E0">
      <w:r>
        <w:separator/>
      </w:r>
    </w:p>
  </w:endnote>
  <w:endnote w:type="continuationSeparator" w:id="0">
    <w:p w14:paraId="6A2C31B0" w14:textId="77777777" w:rsidR="00EE2CB0" w:rsidRDefault="00EE2CB0" w:rsidP="004C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Open Sans">
    <w:panose1 w:val="020B0606030504020204"/>
    <w:charset w:val="A2"/>
    <w:family w:val="swiss"/>
    <w:pitch w:val="variable"/>
    <w:sig w:usb0="E00002EF" w:usb1="4000205B" w:usb2="00000028" w:usb3="00000000" w:csb0="0000019F" w:csb1="00000000"/>
  </w:font>
  <w:font w:name="Carlito">
    <w:altName w:val="Arial"/>
    <w:panose1 w:val="020B0604020202020204"/>
    <w:charset w:val="00"/>
    <w:family w:val="swiss"/>
    <w:pitch w:val="variable"/>
  </w:font>
  <w:font w:name="Scheherazade New">
    <w:panose1 w:val="01000600020000020003"/>
    <w:charset w:val="B2"/>
    <w:family w:val="auto"/>
    <w:pitch w:val="variable"/>
    <w:sig w:usb0="800020EF" w:usb1="D000214B" w:usb2="08000028" w:usb3="00000000" w:csb0="00000041"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18"/>
        <w:szCs w:val="18"/>
      </w:rPr>
      <w:id w:val="997034594"/>
      <w:docPartObj>
        <w:docPartGallery w:val="Page Numbers (Bottom of Page)"/>
        <w:docPartUnique/>
      </w:docPartObj>
    </w:sdtPr>
    <w:sdtEndPr/>
    <w:sdtContent>
      <w:p w14:paraId="30E41613" w14:textId="77777777" w:rsidR="00274A97" w:rsidRPr="00CB2146" w:rsidRDefault="0058331B">
        <w:pPr>
          <w:pStyle w:val="AltBilgi"/>
          <w:jc w:val="center"/>
          <w:rPr>
            <w:rFonts w:ascii="Open Sans" w:hAnsi="Open Sans" w:cs="Open Sans"/>
            <w:sz w:val="18"/>
            <w:szCs w:val="18"/>
          </w:rPr>
        </w:pPr>
        <w:r w:rsidRPr="00CB2146">
          <w:rPr>
            <w:rFonts w:ascii="Open Sans" w:hAnsi="Open Sans" w:cs="Open Sans"/>
            <w:sz w:val="18"/>
            <w:szCs w:val="18"/>
          </w:rPr>
          <w:fldChar w:fldCharType="begin"/>
        </w:r>
        <w:r w:rsidR="00274A97" w:rsidRPr="00CB2146">
          <w:rPr>
            <w:rFonts w:ascii="Open Sans" w:hAnsi="Open Sans" w:cs="Open Sans"/>
            <w:sz w:val="18"/>
            <w:szCs w:val="18"/>
          </w:rPr>
          <w:instrText xml:space="preserve"> PAGE   \* MERGEFORMAT </w:instrText>
        </w:r>
        <w:r w:rsidRPr="00CB2146">
          <w:rPr>
            <w:rFonts w:ascii="Open Sans" w:hAnsi="Open Sans" w:cs="Open Sans"/>
            <w:sz w:val="18"/>
            <w:szCs w:val="18"/>
          </w:rPr>
          <w:fldChar w:fldCharType="separate"/>
        </w:r>
        <w:r w:rsidR="002041F7">
          <w:rPr>
            <w:rFonts w:ascii="Open Sans" w:hAnsi="Open Sans" w:cs="Open Sans"/>
            <w:noProof/>
            <w:sz w:val="18"/>
            <w:szCs w:val="18"/>
          </w:rPr>
          <w:t>1</w:t>
        </w:r>
        <w:r w:rsidRPr="00CB2146">
          <w:rPr>
            <w:rFonts w:ascii="Open Sans" w:hAnsi="Open Sans" w:cs="Open Sans"/>
            <w:sz w:val="18"/>
            <w:szCs w:val="18"/>
          </w:rPr>
          <w:fldChar w:fldCharType="end"/>
        </w:r>
      </w:p>
    </w:sdtContent>
  </w:sdt>
  <w:p w14:paraId="392FB3E4" w14:textId="77777777" w:rsidR="00274A97" w:rsidRDefault="00274A97">
    <w:pPr>
      <w:pStyle w:val="GvdeMetni"/>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C72E" w14:textId="77777777" w:rsidR="00EE2CB0" w:rsidRDefault="00EE2CB0" w:rsidP="004C50E0">
      <w:r>
        <w:separator/>
      </w:r>
    </w:p>
  </w:footnote>
  <w:footnote w:type="continuationSeparator" w:id="0">
    <w:p w14:paraId="7C551ACF" w14:textId="77777777" w:rsidR="00EE2CB0" w:rsidRDefault="00EE2CB0" w:rsidP="004C50E0">
      <w:r>
        <w:continuationSeparator/>
      </w:r>
    </w:p>
  </w:footnote>
  <w:footnote w:id="1">
    <w:p w14:paraId="4F969128" w14:textId="174892C2" w:rsidR="003D5506" w:rsidRDefault="003D5506">
      <w:pPr>
        <w:pStyle w:val="DipnotMetni"/>
      </w:pPr>
      <w:r>
        <w:rPr>
          <w:rStyle w:val="DipnotBavurusu"/>
        </w:rPr>
        <w:footnoteRef/>
      </w:r>
      <w:r>
        <w:t xml:space="preserve"> </w:t>
      </w:r>
      <w:proofErr w:type="spellStart"/>
      <w:r w:rsidRPr="00A533B5">
        <w:rPr>
          <w:color w:val="FF0000"/>
        </w:rPr>
        <w:t>Zühd</w:t>
      </w:r>
      <w:proofErr w:type="spellEnd"/>
      <w:r w:rsidRPr="003D5506">
        <w:t xml:space="preserve"> kavramı genellikle dünyaya karşı olumsuz tavır ve davranışların bütününü ifade eder. Dünya malına, makama, </w:t>
      </w:r>
      <w:proofErr w:type="spellStart"/>
      <w:r w:rsidRPr="003D5506">
        <w:t>mevkiye</w:t>
      </w:r>
      <w:proofErr w:type="spellEnd"/>
      <w:r w:rsidRPr="003D5506">
        <w:t xml:space="preserve">, şan ve şöhrete önem vermeme; azla yetinme, çokça ibadet etme, </w:t>
      </w:r>
      <w:proofErr w:type="spellStart"/>
      <w:r w:rsidRPr="003D5506">
        <w:t>âhiret</w:t>
      </w:r>
      <w:proofErr w:type="spellEnd"/>
      <w:r w:rsidRPr="003D5506">
        <w:t xml:space="preserve"> için hayırlı işlere yönelme zühdün bazı göstergeleridir</w:t>
      </w:r>
      <w:r>
        <w:t>.</w:t>
      </w:r>
    </w:p>
  </w:footnote>
  <w:footnote w:id="2">
    <w:p w14:paraId="746FF6B4" w14:textId="2FF6DA4D" w:rsidR="00A533B5" w:rsidRPr="00A533B5" w:rsidRDefault="003D5506" w:rsidP="00A533B5">
      <w:pPr>
        <w:pStyle w:val="DipnotMetni"/>
      </w:pPr>
      <w:r>
        <w:rPr>
          <w:rStyle w:val="DipnotBavurusu"/>
        </w:rPr>
        <w:footnoteRef/>
      </w:r>
      <w:r>
        <w:t xml:space="preserve"> </w:t>
      </w:r>
      <w:proofErr w:type="spellStart"/>
      <w:r w:rsidR="00A533B5" w:rsidRPr="00A533B5">
        <w:rPr>
          <w:color w:val="FF0000"/>
        </w:rPr>
        <w:t>Riyâzet</w:t>
      </w:r>
      <w:proofErr w:type="spellEnd"/>
      <w:r w:rsidR="00A533B5" w:rsidRPr="00A533B5">
        <w:t xml:space="preserve"> kelimesi tasavvuf terimi olarak nefsi eğitmek için onu birtakım tabii ve </w:t>
      </w:r>
      <w:proofErr w:type="spellStart"/>
      <w:r w:rsidR="00A533B5" w:rsidRPr="00A533B5">
        <w:t>meşrû</w:t>
      </w:r>
      <w:proofErr w:type="spellEnd"/>
      <w:r w:rsidR="00A533B5" w:rsidRPr="00A533B5">
        <w:t xml:space="preserve"> arzularından mahrum etmeyi ifade eder.</w:t>
      </w:r>
      <w:r w:rsidR="00A533B5">
        <w:t xml:space="preserve"> </w:t>
      </w:r>
      <w:proofErr w:type="spellStart"/>
      <w:r w:rsidR="00A533B5" w:rsidRPr="00A533B5">
        <w:t>Riyâzet</w:t>
      </w:r>
      <w:proofErr w:type="spellEnd"/>
      <w:r w:rsidR="00A533B5" w:rsidRPr="00A533B5">
        <w:t xml:space="preserve"> “nefsin şehvet denilen beden ve dünya ile ilgili arzularını kırmak, bunları etkisiz hale getirmek, nefsi aklın ve dinin </w:t>
      </w:r>
      <w:proofErr w:type="spellStart"/>
      <w:r w:rsidR="00A533B5" w:rsidRPr="00A533B5">
        <w:t>tesbit</w:t>
      </w:r>
      <w:proofErr w:type="spellEnd"/>
      <w:r w:rsidR="00A533B5" w:rsidRPr="00A533B5">
        <w:t xml:space="preserve"> ettiği sınırlar içinde tutmak” şeklinde de tanımlanmıştır.</w:t>
      </w:r>
      <w:r w:rsidR="00A533B5">
        <w:t xml:space="preserve"> </w:t>
      </w:r>
      <w:proofErr w:type="spellStart"/>
      <w:r w:rsidR="00A533B5" w:rsidRPr="00A533B5">
        <w:t>Gazzâlî’ye</w:t>
      </w:r>
      <w:proofErr w:type="spellEnd"/>
      <w:r w:rsidR="00A533B5" w:rsidRPr="00A533B5">
        <w:t xml:space="preserve"> göre </w:t>
      </w:r>
      <w:proofErr w:type="spellStart"/>
      <w:r w:rsidR="00A533B5" w:rsidRPr="00A533B5">
        <w:t>riyâzet</w:t>
      </w:r>
      <w:proofErr w:type="spellEnd"/>
      <w:r w:rsidR="00A533B5" w:rsidRPr="00A533B5">
        <w:t xml:space="preserve"> dört türlüdür: Az yemek, az uyumak, az konuşmak, insanların eziyetlerine katlanmak. Az yemek şehveti öldürür, az uyumak iradeyi saflaştırır, az konuşmak tehlikelerden korur, eziyetlere katlanmak amaca ulaştırır.</w:t>
      </w:r>
    </w:p>
    <w:p w14:paraId="38F515AD" w14:textId="06586083" w:rsidR="003D5506" w:rsidRDefault="003D5506">
      <w:pPr>
        <w:pStyle w:val="DipnotMetni"/>
      </w:pPr>
    </w:p>
  </w:footnote>
  <w:footnote w:id="3">
    <w:p w14:paraId="1D6BACEC" w14:textId="3F4D942D" w:rsidR="00BF21A5" w:rsidRDefault="00BF21A5">
      <w:pPr>
        <w:pStyle w:val="DipnotMetni"/>
      </w:pPr>
      <w:r>
        <w:rPr>
          <w:rStyle w:val="DipnotBavurusu"/>
        </w:rPr>
        <w:footnoteRef/>
      </w:r>
      <w:r>
        <w:t xml:space="preserve"> K</w:t>
      </w:r>
      <w:r w:rsidRPr="00BF21A5">
        <w:t>arşılaşıp görüşme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83C"/>
    <w:multiLevelType w:val="hybridMultilevel"/>
    <w:tmpl w:val="9F367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441525"/>
    <w:multiLevelType w:val="hybridMultilevel"/>
    <w:tmpl w:val="7B422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C636A2"/>
    <w:multiLevelType w:val="hybridMultilevel"/>
    <w:tmpl w:val="8CE48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E5A6D"/>
    <w:multiLevelType w:val="hybridMultilevel"/>
    <w:tmpl w:val="A4582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FA5493"/>
    <w:multiLevelType w:val="hybridMultilevel"/>
    <w:tmpl w:val="B7D4E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8B6BCC"/>
    <w:multiLevelType w:val="multilevel"/>
    <w:tmpl w:val="8CB6B37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B01F4"/>
    <w:multiLevelType w:val="hybridMultilevel"/>
    <w:tmpl w:val="33A46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236813"/>
    <w:multiLevelType w:val="multilevel"/>
    <w:tmpl w:val="EF5C3C6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74E63"/>
    <w:multiLevelType w:val="multilevel"/>
    <w:tmpl w:val="F9720F5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627BA"/>
    <w:multiLevelType w:val="hybridMultilevel"/>
    <w:tmpl w:val="74F422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752A71"/>
    <w:multiLevelType w:val="multilevel"/>
    <w:tmpl w:val="F9F4A0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B3DB1"/>
    <w:multiLevelType w:val="multilevel"/>
    <w:tmpl w:val="CF6E43F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1C3F6C"/>
    <w:multiLevelType w:val="hybridMultilevel"/>
    <w:tmpl w:val="9C2E2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657D9F"/>
    <w:multiLevelType w:val="hybridMultilevel"/>
    <w:tmpl w:val="077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CD7615"/>
    <w:multiLevelType w:val="multilevel"/>
    <w:tmpl w:val="9B36F3F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857AF2"/>
    <w:multiLevelType w:val="hybridMultilevel"/>
    <w:tmpl w:val="E6DAD4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C307322"/>
    <w:multiLevelType w:val="multilevel"/>
    <w:tmpl w:val="3E96638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D1FAD"/>
    <w:multiLevelType w:val="multilevel"/>
    <w:tmpl w:val="CF463D6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B60A5A"/>
    <w:multiLevelType w:val="multilevel"/>
    <w:tmpl w:val="8BE2C11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357711"/>
    <w:multiLevelType w:val="multilevel"/>
    <w:tmpl w:val="0F7A1B7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F47B02"/>
    <w:multiLevelType w:val="multilevel"/>
    <w:tmpl w:val="9488AF6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44C7E"/>
    <w:multiLevelType w:val="multilevel"/>
    <w:tmpl w:val="7C9E542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510A6F"/>
    <w:multiLevelType w:val="hybridMultilevel"/>
    <w:tmpl w:val="4D8AF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59026644">
    <w:abstractNumId w:val="1"/>
  </w:num>
  <w:num w:numId="2" w16cid:durableId="1449011222">
    <w:abstractNumId w:val="2"/>
  </w:num>
  <w:num w:numId="3" w16cid:durableId="655374397">
    <w:abstractNumId w:val="12"/>
  </w:num>
  <w:num w:numId="4" w16cid:durableId="557014270">
    <w:abstractNumId w:val="22"/>
  </w:num>
  <w:num w:numId="5" w16cid:durableId="861746208">
    <w:abstractNumId w:val="6"/>
  </w:num>
  <w:num w:numId="6" w16cid:durableId="1863739584">
    <w:abstractNumId w:val="9"/>
  </w:num>
  <w:num w:numId="7" w16cid:durableId="176702895">
    <w:abstractNumId w:val="3"/>
  </w:num>
  <w:num w:numId="8" w16cid:durableId="677580736">
    <w:abstractNumId w:val="0"/>
  </w:num>
  <w:num w:numId="9" w16cid:durableId="761536072">
    <w:abstractNumId w:val="15"/>
  </w:num>
  <w:num w:numId="10" w16cid:durableId="1591154219">
    <w:abstractNumId w:val="4"/>
  </w:num>
  <w:num w:numId="11" w16cid:durableId="2017805326">
    <w:abstractNumId w:val="13"/>
  </w:num>
  <w:num w:numId="12" w16cid:durableId="2135099257">
    <w:abstractNumId w:val="16"/>
  </w:num>
  <w:num w:numId="13" w16cid:durableId="1534230112">
    <w:abstractNumId w:val="17"/>
  </w:num>
  <w:num w:numId="14" w16cid:durableId="105274733">
    <w:abstractNumId w:val="18"/>
  </w:num>
  <w:num w:numId="15" w16cid:durableId="1482193917">
    <w:abstractNumId w:val="19"/>
  </w:num>
  <w:num w:numId="16" w16cid:durableId="1871454994">
    <w:abstractNumId w:val="10"/>
  </w:num>
  <w:num w:numId="17" w16cid:durableId="584847299">
    <w:abstractNumId w:val="21"/>
  </w:num>
  <w:num w:numId="18" w16cid:durableId="1710496527">
    <w:abstractNumId w:val="5"/>
  </w:num>
  <w:num w:numId="19" w16cid:durableId="1302534420">
    <w:abstractNumId w:val="11"/>
  </w:num>
  <w:num w:numId="20" w16cid:durableId="1024747469">
    <w:abstractNumId w:val="14"/>
  </w:num>
  <w:num w:numId="21" w16cid:durableId="1718121580">
    <w:abstractNumId w:val="7"/>
  </w:num>
  <w:num w:numId="22" w16cid:durableId="532691494">
    <w:abstractNumId w:val="8"/>
  </w:num>
  <w:num w:numId="23" w16cid:durableId="196399259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E0"/>
    <w:rsid w:val="00004C66"/>
    <w:rsid w:val="00020962"/>
    <w:rsid w:val="00065297"/>
    <w:rsid w:val="00065AED"/>
    <w:rsid w:val="00070740"/>
    <w:rsid w:val="00097B31"/>
    <w:rsid w:val="000C6B88"/>
    <w:rsid w:val="00182AEB"/>
    <w:rsid w:val="00192F3B"/>
    <w:rsid w:val="001C2ACA"/>
    <w:rsid w:val="001C6AA0"/>
    <w:rsid w:val="001E065B"/>
    <w:rsid w:val="001E4460"/>
    <w:rsid w:val="001F4DE2"/>
    <w:rsid w:val="002041F7"/>
    <w:rsid w:val="00215AAF"/>
    <w:rsid w:val="00217124"/>
    <w:rsid w:val="00225169"/>
    <w:rsid w:val="00230A2D"/>
    <w:rsid w:val="00241218"/>
    <w:rsid w:val="00251EF4"/>
    <w:rsid w:val="0025765A"/>
    <w:rsid w:val="00274A97"/>
    <w:rsid w:val="0027570D"/>
    <w:rsid w:val="00280810"/>
    <w:rsid w:val="002A04BD"/>
    <w:rsid w:val="002B4EE9"/>
    <w:rsid w:val="002C0CF7"/>
    <w:rsid w:val="002C6272"/>
    <w:rsid w:val="002C71EA"/>
    <w:rsid w:val="002E4D60"/>
    <w:rsid w:val="002F21FF"/>
    <w:rsid w:val="002F4F9B"/>
    <w:rsid w:val="00303530"/>
    <w:rsid w:val="00314017"/>
    <w:rsid w:val="00334AD2"/>
    <w:rsid w:val="00343F95"/>
    <w:rsid w:val="00383F95"/>
    <w:rsid w:val="003B77B0"/>
    <w:rsid w:val="003D5506"/>
    <w:rsid w:val="003D6979"/>
    <w:rsid w:val="003E0362"/>
    <w:rsid w:val="003E6996"/>
    <w:rsid w:val="003F49D5"/>
    <w:rsid w:val="00402285"/>
    <w:rsid w:val="00416DED"/>
    <w:rsid w:val="004274BC"/>
    <w:rsid w:val="00455D42"/>
    <w:rsid w:val="00472057"/>
    <w:rsid w:val="004910A2"/>
    <w:rsid w:val="004950DD"/>
    <w:rsid w:val="004A232E"/>
    <w:rsid w:val="004A24AA"/>
    <w:rsid w:val="004C50E0"/>
    <w:rsid w:val="005332C6"/>
    <w:rsid w:val="00555E40"/>
    <w:rsid w:val="00570CFD"/>
    <w:rsid w:val="0058331B"/>
    <w:rsid w:val="005906D0"/>
    <w:rsid w:val="005B3F47"/>
    <w:rsid w:val="005C29B0"/>
    <w:rsid w:val="00614B29"/>
    <w:rsid w:val="00623EB6"/>
    <w:rsid w:val="00630822"/>
    <w:rsid w:val="006324F8"/>
    <w:rsid w:val="00655E7B"/>
    <w:rsid w:val="00661855"/>
    <w:rsid w:val="006811BC"/>
    <w:rsid w:val="006B156D"/>
    <w:rsid w:val="006B6A8E"/>
    <w:rsid w:val="006D3D08"/>
    <w:rsid w:val="006D5A02"/>
    <w:rsid w:val="00701153"/>
    <w:rsid w:val="0071661C"/>
    <w:rsid w:val="00725EB5"/>
    <w:rsid w:val="007542C2"/>
    <w:rsid w:val="00766F2B"/>
    <w:rsid w:val="00780B77"/>
    <w:rsid w:val="007C6DC6"/>
    <w:rsid w:val="007F30CE"/>
    <w:rsid w:val="0081702A"/>
    <w:rsid w:val="008276E4"/>
    <w:rsid w:val="00845858"/>
    <w:rsid w:val="008824EF"/>
    <w:rsid w:val="008A5CBD"/>
    <w:rsid w:val="008B02B5"/>
    <w:rsid w:val="008B4CDF"/>
    <w:rsid w:val="008B4F22"/>
    <w:rsid w:val="008B6FDA"/>
    <w:rsid w:val="008C4AAE"/>
    <w:rsid w:val="008D671E"/>
    <w:rsid w:val="008E28DF"/>
    <w:rsid w:val="008F1F91"/>
    <w:rsid w:val="008F7C08"/>
    <w:rsid w:val="00904E41"/>
    <w:rsid w:val="00906E65"/>
    <w:rsid w:val="00912586"/>
    <w:rsid w:val="0093734B"/>
    <w:rsid w:val="00954AB5"/>
    <w:rsid w:val="0095676A"/>
    <w:rsid w:val="00974A23"/>
    <w:rsid w:val="00976F61"/>
    <w:rsid w:val="009824A9"/>
    <w:rsid w:val="009A5FAF"/>
    <w:rsid w:val="009E2996"/>
    <w:rsid w:val="00A1781A"/>
    <w:rsid w:val="00A2413C"/>
    <w:rsid w:val="00A459F3"/>
    <w:rsid w:val="00A533B5"/>
    <w:rsid w:val="00A80B86"/>
    <w:rsid w:val="00AD41A6"/>
    <w:rsid w:val="00AE3AA8"/>
    <w:rsid w:val="00AE5189"/>
    <w:rsid w:val="00B1654E"/>
    <w:rsid w:val="00B23CD8"/>
    <w:rsid w:val="00B70365"/>
    <w:rsid w:val="00BC18A7"/>
    <w:rsid w:val="00BF21A5"/>
    <w:rsid w:val="00BF30D7"/>
    <w:rsid w:val="00C13281"/>
    <w:rsid w:val="00C562CA"/>
    <w:rsid w:val="00C5633A"/>
    <w:rsid w:val="00C855E0"/>
    <w:rsid w:val="00CB2146"/>
    <w:rsid w:val="00CC775C"/>
    <w:rsid w:val="00D542F3"/>
    <w:rsid w:val="00D70B17"/>
    <w:rsid w:val="00DA149C"/>
    <w:rsid w:val="00DA653E"/>
    <w:rsid w:val="00DA7ED5"/>
    <w:rsid w:val="00DD69D6"/>
    <w:rsid w:val="00DE02BF"/>
    <w:rsid w:val="00DE03D8"/>
    <w:rsid w:val="00E405BC"/>
    <w:rsid w:val="00E47422"/>
    <w:rsid w:val="00E515F3"/>
    <w:rsid w:val="00E54AF6"/>
    <w:rsid w:val="00E62F80"/>
    <w:rsid w:val="00E852B5"/>
    <w:rsid w:val="00ED1F42"/>
    <w:rsid w:val="00EE2CB0"/>
    <w:rsid w:val="00EE7146"/>
    <w:rsid w:val="00EF3C10"/>
    <w:rsid w:val="00F41B89"/>
    <w:rsid w:val="00F63DAA"/>
    <w:rsid w:val="00F66C70"/>
    <w:rsid w:val="00F766D9"/>
    <w:rsid w:val="00F95CE7"/>
    <w:rsid w:val="00FB5FB0"/>
    <w:rsid w:val="00FC4078"/>
    <w:rsid w:val="00FD4FEE"/>
    <w:rsid w:val="00FE6361"/>
    <w:rsid w:val="00FF5B2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6412F"/>
  <w15:docId w15:val="{1F57C6EE-66C5-CD45-8082-39180438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671E"/>
    <w:pPr>
      <w:widowControl/>
      <w:autoSpaceDE/>
      <w:autoSpaceDN/>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C50E0"/>
    <w:tblPr>
      <w:tblInd w:w="0" w:type="dxa"/>
      <w:tblCellMar>
        <w:top w:w="0" w:type="dxa"/>
        <w:left w:w="0" w:type="dxa"/>
        <w:bottom w:w="0" w:type="dxa"/>
        <w:right w:w="0" w:type="dxa"/>
      </w:tblCellMar>
    </w:tblPr>
  </w:style>
  <w:style w:type="paragraph" w:styleId="GvdeMetni">
    <w:name w:val="Body Text"/>
    <w:basedOn w:val="Normal"/>
    <w:uiPriority w:val="1"/>
    <w:qFormat/>
    <w:rsid w:val="004C50E0"/>
    <w:pPr>
      <w:spacing w:before="15"/>
      <w:ind w:left="685" w:hanging="208"/>
    </w:pPr>
    <w:rPr>
      <w:sz w:val="16"/>
      <w:szCs w:val="16"/>
    </w:rPr>
  </w:style>
  <w:style w:type="paragraph" w:customStyle="1" w:styleId="Balk11">
    <w:name w:val="Başlık 11"/>
    <w:basedOn w:val="Normal"/>
    <w:uiPriority w:val="1"/>
    <w:qFormat/>
    <w:rsid w:val="005906D0"/>
    <w:pPr>
      <w:spacing w:before="120" w:after="120"/>
      <w:jc w:val="center"/>
      <w:outlineLvl w:val="1"/>
    </w:pPr>
    <w:rPr>
      <w:rFonts w:ascii="Open Sans" w:hAnsi="Open Sans"/>
      <w:b/>
      <w:bCs/>
      <w:sz w:val="28"/>
    </w:rPr>
  </w:style>
  <w:style w:type="paragraph" w:customStyle="1" w:styleId="Balk21">
    <w:name w:val="Başlık 21"/>
    <w:basedOn w:val="AralkYok"/>
    <w:uiPriority w:val="1"/>
    <w:qFormat/>
    <w:rsid w:val="004910A2"/>
    <w:pPr>
      <w:spacing w:before="240" w:line="480" w:lineRule="auto"/>
    </w:pPr>
    <w:rPr>
      <w:b/>
      <w:bCs/>
    </w:rPr>
  </w:style>
  <w:style w:type="paragraph" w:customStyle="1" w:styleId="Balk31">
    <w:name w:val="Başlık 31"/>
    <w:basedOn w:val="GvdeMetni"/>
    <w:uiPriority w:val="1"/>
    <w:qFormat/>
    <w:rsid w:val="005C29B0"/>
    <w:pPr>
      <w:spacing w:line="360" w:lineRule="auto"/>
      <w:ind w:left="686" w:hanging="686"/>
    </w:pPr>
    <w:rPr>
      <w:rFonts w:ascii="Scheherazade New" w:hAnsi="Scheherazade New" w:cs="Scheherazade New"/>
      <w:sz w:val="28"/>
      <w:szCs w:val="28"/>
    </w:rPr>
  </w:style>
  <w:style w:type="paragraph" w:customStyle="1" w:styleId="Balk41">
    <w:name w:val="Başlık 41"/>
    <w:basedOn w:val="Normal"/>
    <w:uiPriority w:val="1"/>
    <w:qFormat/>
    <w:rsid w:val="00A459F3"/>
    <w:pPr>
      <w:spacing w:before="120" w:after="120"/>
      <w:ind w:left="323" w:hanging="210"/>
      <w:outlineLvl w:val="4"/>
    </w:pPr>
    <w:rPr>
      <w:rFonts w:ascii="Open Sans" w:hAnsi="Open Sans"/>
      <w:bCs/>
      <w:szCs w:val="16"/>
    </w:rPr>
  </w:style>
  <w:style w:type="paragraph" w:styleId="KonuBal">
    <w:name w:val="Title"/>
    <w:basedOn w:val="Normal"/>
    <w:uiPriority w:val="1"/>
    <w:qFormat/>
    <w:rsid w:val="004C50E0"/>
    <w:pPr>
      <w:spacing w:line="1546" w:lineRule="exact"/>
      <w:ind w:left="118"/>
    </w:pPr>
    <w:rPr>
      <w:b/>
      <w:bCs/>
      <w:sz w:val="144"/>
      <w:szCs w:val="144"/>
    </w:rPr>
  </w:style>
  <w:style w:type="paragraph" w:styleId="ListeParagraf">
    <w:name w:val="List Paragraph"/>
    <w:basedOn w:val="Normal"/>
    <w:uiPriority w:val="1"/>
    <w:qFormat/>
    <w:rsid w:val="004C50E0"/>
    <w:pPr>
      <w:spacing w:before="15"/>
      <w:ind w:left="685" w:hanging="208"/>
    </w:pPr>
  </w:style>
  <w:style w:type="paragraph" w:customStyle="1" w:styleId="TableParagraph">
    <w:name w:val="Table Paragraph"/>
    <w:basedOn w:val="Normal"/>
    <w:uiPriority w:val="1"/>
    <w:qFormat/>
    <w:rsid w:val="004C50E0"/>
  </w:style>
  <w:style w:type="paragraph" w:styleId="AralkYok">
    <w:name w:val="No Spacing"/>
    <w:uiPriority w:val="1"/>
    <w:qFormat/>
    <w:rsid w:val="00766F2B"/>
    <w:pPr>
      <w:spacing w:before="120" w:after="120" w:line="360" w:lineRule="auto"/>
    </w:pPr>
    <w:rPr>
      <w:rFonts w:ascii="Open Sans" w:eastAsia="Carlito" w:hAnsi="Open Sans" w:cs="Carlito"/>
      <w:sz w:val="20"/>
      <w:szCs w:val="20"/>
      <w:lang w:val="tr-TR"/>
    </w:rPr>
  </w:style>
  <w:style w:type="paragraph" w:styleId="stBilgi">
    <w:name w:val="header"/>
    <w:basedOn w:val="Normal"/>
    <w:link w:val="stBilgiChar"/>
    <w:uiPriority w:val="99"/>
    <w:semiHidden/>
    <w:unhideWhenUsed/>
    <w:rsid w:val="00C855E0"/>
    <w:pPr>
      <w:tabs>
        <w:tab w:val="center" w:pos="4536"/>
        <w:tab w:val="right" w:pos="9072"/>
      </w:tabs>
    </w:pPr>
  </w:style>
  <w:style w:type="character" w:customStyle="1" w:styleId="stBilgiChar">
    <w:name w:val="Üst Bilgi Char"/>
    <w:basedOn w:val="VarsaylanParagrafYazTipi"/>
    <w:link w:val="stBilgi"/>
    <w:uiPriority w:val="99"/>
    <w:semiHidden/>
    <w:rsid w:val="00C855E0"/>
    <w:rPr>
      <w:rFonts w:ascii="Carlito" w:eastAsia="Carlito" w:hAnsi="Carlito" w:cs="Carlito"/>
      <w:lang w:val="tr-TR"/>
    </w:rPr>
  </w:style>
  <w:style w:type="paragraph" w:styleId="AltBilgi">
    <w:name w:val="footer"/>
    <w:basedOn w:val="Normal"/>
    <w:link w:val="AltBilgiChar"/>
    <w:uiPriority w:val="99"/>
    <w:unhideWhenUsed/>
    <w:rsid w:val="00C855E0"/>
    <w:pPr>
      <w:tabs>
        <w:tab w:val="center" w:pos="4536"/>
        <w:tab w:val="right" w:pos="9072"/>
      </w:tabs>
    </w:pPr>
  </w:style>
  <w:style w:type="character" w:customStyle="1" w:styleId="AltBilgiChar">
    <w:name w:val="Alt Bilgi Char"/>
    <w:basedOn w:val="VarsaylanParagrafYazTipi"/>
    <w:link w:val="AltBilgi"/>
    <w:uiPriority w:val="99"/>
    <w:rsid w:val="00C855E0"/>
    <w:rPr>
      <w:rFonts w:ascii="Carlito" w:eastAsia="Carlito" w:hAnsi="Carlito" w:cs="Carlito"/>
      <w:lang w:val="tr-TR"/>
    </w:rPr>
  </w:style>
  <w:style w:type="paragraph" w:customStyle="1" w:styleId="heading1">
    <w:name w:val="heading1"/>
    <w:basedOn w:val="Normal"/>
    <w:rsid w:val="00904E41"/>
    <w:pPr>
      <w:spacing w:before="100" w:beforeAutospacing="1" w:after="100" w:afterAutospacing="1"/>
    </w:pPr>
  </w:style>
  <w:style w:type="paragraph" w:styleId="DipnotMetni">
    <w:name w:val="footnote text"/>
    <w:basedOn w:val="Normal"/>
    <w:link w:val="DipnotMetniChar"/>
    <w:uiPriority w:val="99"/>
    <w:semiHidden/>
    <w:unhideWhenUsed/>
    <w:rsid w:val="003D5506"/>
    <w:rPr>
      <w:sz w:val="20"/>
      <w:szCs w:val="20"/>
    </w:rPr>
  </w:style>
  <w:style w:type="character" w:customStyle="1" w:styleId="DipnotMetniChar">
    <w:name w:val="Dipnot Metni Char"/>
    <w:basedOn w:val="VarsaylanParagrafYazTipi"/>
    <w:link w:val="DipnotMetni"/>
    <w:uiPriority w:val="99"/>
    <w:semiHidden/>
    <w:rsid w:val="003D5506"/>
    <w:rPr>
      <w:rFonts w:ascii="Times New Roman" w:eastAsia="Times New Roman" w:hAnsi="Times New Roman" w:cs="Times New Roman"/>
      <w:sz w:val="20"/>
      <w:szCs w:val="20"/>
      <w:lang w:val="tr-TR" w:eastAsia="tr-TR"/>
    </w:rPr>
  </w:style>
  <w:style w:type="character" w:styleId="DipnotBavurusu">
    <w:name w:val="footnote reference"/>
    <w:basedOn w:val="VarsaylanParagrafYazTipi"/>
    <w:uiPriority w:val="99"/>
    <w:semiHidden/>
    <w:unhideWhenUsed/>
    <w:rsid w:val="003D5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09">
      <w:bodyDiv w:val="1"/>
      <w:marLeft w:val="0"/>
      <w:marRight w:val="0"/>
      <w:marTop w:val="0"/>
      <w:marBottom w:val="0"/>
      <w:divBdr>
        <w:top w:val="none" w:sz="0" w:space="0" w:color="auto"/>
        <w:left w:val="none" w:sz="0" w:space="0" w:color="auto"/>
        <w:bottom w:val="none" w:sz="0" w:space="0" w:color="auto"/>
        <w:right w:val="none" w:sz="0" w:space="0" w:color="auto"/>
      </w:divBdr>
    </w:div>
    <w:div w:id="13463502">
      <w:bodyDiv w:val="1"/>
      <w:marLeft w:val="0"/>
      <w:marRight w:val="0"/>
      <w:marTop w:val="0"/>
      <w:marBottom w:val="0"/>
      <w:divBdr>
        <w:top w:val="none" w:sz="0" w:space="0" w:color="auto"/>
        <w:left w:val="none" w:sz="0" w:space="0" w:color="auto"/>
        <w:bottom w:val="none" w:sz="0" w:space="0" w:color="auto"/>
        <w:right w:val="none" w:sz="0" w:space="0" w:color="auto"/>
      </w:divBdr>
    </w:div>
    <w:div w:id="15426270">
      <w:bodyDiv w:val="1"/>
      <w:marLeft w:val="0"/>
      <w:marRight w:val="0"/>
      <w:marTop w:val="0"/>
      <w:marBottom w:val="0"/>
      <w:divBdr>
        <w:top w:val="none" w:sz="0" w:space="0" w:color="auto"/>
        <w:left w:val="none" w:sz="0" w:space="0" w:color="auto"/>
        <w:bottom w:val="none" w:sz="0" w:space="0" w:color="auto"/>
        <w:right w:val="none" w:sz="0" w:space="0" w:color="auto"/>
      </w:divBdr>
    </w:div>
    <w:div w:id="44722791">
      <w:bodyDiv w:val="1"/>
      <w:marLeft w:val="0"/>
      <w:marRight w:val="0"/>
      <w:marTop w:val="0"/>
      <w:marBottom w:val="0"/>
      <w:divBdr>
        <w:top w:val="none" w:sz="0" w:space="0" w:color="auto"/>
        <w:left w:val="none" w:sz="0" w:space="0" w:color="auto"/>
        <w:bottom w:val="none" w:sz="0" w:space="0" w:color="auto"/>
        <w:right w:val="none" w:sz="0" w:space="0" w:color="auto"/>
      </w:divBdr>
    </w:div>
    <w:div w:id="45835861">
      <w:bodyDiv w:val="1"/>
      <w:marLeft w:val="0"/>
      <w:marRight w:val="0"/>
      <w:marTop w:val="0"/>
      <w:marBottom w:val="0"/>
      <w:divBdr>
        <w:top w:val="none" w:sz="0" w:space="0" w:color="auto"/>
        <w:left w:val="none" w:sz="0" w:space="0" w:color="auto"/>
        <w:bottom w:val="none" w:sz="0" w:space="0" w:color="auto"/>
        <w:right w:val="none" w:sz="0" w:space="0" w:color="auto"/>
      </w:divBdr>
    </w:div>
    <w:div w:id="59987719">
      <w:bodyDiv w:val="1"/>
      <w:marLeft w:val="0"/>
      <w:marRight w:val="0"/>
      <w:marTop w:val="0"/>
      <w:marBottom w:val="0"/>
      <w:divBdr>
        <w:top w:val="none" w:sz="0" w:space="0" w:color="auto"/>
        <w:left w:val="none" w:sz="0" w:space="0" w:color="auto"/>
        <w:bottom w:val="none" w:sz="0" w:space="0" w:color="auto"/>
        <w:right w:val="none" w:sz="0" w:space="0" w:color="auto"/>
      </w:divBdr>
    </w:div>
    <w:div w:id="13927716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60507759">
      <w:bodyDiv w:val="1"/>
      <w:marLeft w:val="0"/>
      <w:marRight w:val="0"/>
      <w:marTop w:val="0"/>
      <w:marBottom w:val="0"/>
      <w:divBdr>
        <w:top w:val="none" w:sz="0" w:space="0" w:color="auto"/>
        <w:left w:val="none" w:sz="0" w:space="0" w:color="auto"/>
        <w:bottom w:val="none" w:sz="0" w:space="0" w:color="auto"/>
        <w:right w:val="none" w:sz="0" w:space="0" w:color="auto"/>
      </w:divBdr>
    </w:div>
    <w:div w:id="179900951">
      <w:bodyDiv w:val="1"/>
      <w:marLeft w:val="0"/>
      <w:marRight w:val="0"/>
      <w:marTop w:val="0"/>
      <w:marBottom w:val="0"/>
      <w:divBdr>
        <w:top w:val="none" w:sz="0" w:space="0" w:color="auto"/>
        <w:left w:val="none" w:sz="0" w:space="0" w:color="auto"/>
        <w:bottom w:val="none" w:sz="0" w:space="0" w:color="auto"/>
        <w:right w:val="none" w:sz="0" w:space="0" w:color="auto"/>
      </w:divBdr>
    </w:div>
    <w:div w:id="191115557">
      <w:bodyDiv w:val="1"/>
      <w:marLeft w:val="0"/>
      <w:marRight w:val="0"/>
      <w:marTop w:val="0"/>
      <w:marBottom w:val="0"/>
      <w:divBdr>
        <w:top w:val="none" w:sz="0" w:space="0" w:color="auto"/>
        <w:left w:val="none" w:sz="0" w:space="0" w:color="auto"/>
        <w:bottom w:val="none" w:sz="0" w:space="0" w:color="auto"/>
        <w:right w:val="none" w:sz="0" w:space="0" w:color="auto"/>
      </w:divBdr>
    </w:div>
    <w:div w:id="227036128">
      <w:bodyDiv w:val="1"/>
      <w:marLeft w:val="0"/>
      <w:marRight w:val="0"/>
      <w:marTop w:val="0"/>
      <w:marBottom w:val="0"/>
      <w:divBdr>
        <w:top w:val="none" w:sz="0" w:space="0" w:color="auto"/>
        <w:left w:val="none" w:sz="0" w:space="0" w:color="auto"/>
        <w:bottom w:val="none" w:sz="0" w:space="0" w:color="auto"/>
        <w:right w:val="none" w:sz="0" w:space="0" w:color="auto"/>
      </w:divBdr>
    </w:div>
    <w:div w:id="274143139">
      <w:bodyDiv w:val="1"/>
      <w:marLeft w:val="0"/>
      <w:marRight w:val="0"/>
      <w:marTop w:val="0"/>
      <w:marBottom w:val="0"/>
      <w:divBdr>
        <w:top w:val="none" w:sz="0" w:space="0" w:color="auto"/>
        <w:left w:val="none" w:sz="0" w:space="0" w:color="auto"/>
        <w:bottom w:val="none" w:sz="0" w:space="0" w:color="auto"/>
        <w:right w:val="none" w:sz="0" w:space="0" w:color="auto"/>
      </w:divBdr>
    </w:div>
    <w:div w:id="357245882">
      <w:bodyDiv w:val="1"/>
      <w:marLeft w:val="0"/>
      <w:marRight w:val="0"/>
      <w:marTop w:val="0"/>
      <w:marBottom w:val="0"/>
      <w:divBdr>
        <w:top w:val="none" w:sz="0" w:space="0" w:color="auto"/>
        <w:left w:val="none" w:sz="0" w:space="0" w:color="auto"/>
        <w:bottom w:val="none" w:sz="0" w:space="0" w:color="auto"/>
        <w:right w:val="none" w:sz="0" w:space="0" w:color="auto"/>
      </w:divBdr>
    </w:div>
    <w:div w:id="360479345">
      <w:bodyDiv w:val="1"/>
      <w:marLeft w:val="0"/>
      <w:marRight w:val="0"/>
      <w:marTop w:val="0"/>
      <w:marBottom w:val="0"/>
      <w:divBdr>
        <w:top w:val="none" w:sz="0" w:space="0" w:color="auto"/>
        <w:left w:val="none" w:sz="0" w:space="0" w:color="auto"/>
        <w:bottom w:val="none" w:sz="0" w:space="0" w:color="auto"/>
        <w:right w:val="none" w:sz="0" w:space="0" w:color="auto"/>
      </w:divBdr>
    </w:div>
    <w:div w:id="392973388">
      <w:bodyDiv w:val="1"/>
      <w:marLeft w:val="0"/>
      <w:marRight w:val="0"/>
      <w:marTop w:val="0"/>
      <w:marBottom w:val="0"/>
      <w:divBdr>
        <w:top w:val="none" w:sz="0" w:space="0" w:color="auto"/>
        <w:left w:val="none" w:sz="0" w:space="0" w:color="auto"/>
        <w:bottom w:val="none" w:sz="0" w:space="0" w:color="auto"/>
        <w:right w:val="none" w:sz="0" w:space="0" w:color="auto"/>
      </w:divBdr>
    </w:div>
    <w:div w:id="399715652">
      <w:bodyDiv w:val="1"/>
      <w:marLeft w:val="0"/>
      <w:marRight w:val="0"/>
      <w:marTop w:val="0"/>
      <w:marBottom w:val="0"/>
      <w:divBdr>
        <w:top w:val="none" w:sz="0" w:space="0" w:color="auto"/>
        <w:left w:val="none" w:sz="0" w:space="0" w:color="auto"/>
        <w:bottom w:val="none" w:sz="0" w:space="0" w:color="auto"/>
        <w:right w:val="none" w:sz="0" w:space="0" w:color="auto"/>
      </w:divBdr>
    </w:div>
    <w:div w:id="417093939">
      <w:bodyDiv w:val="1"/>
      <w:marLeft w:val="0"/>
      <w:marRight w:val="0"/>
      <w:marTop w:val="0"/>
      <w:marBottom w:val="0"/>
      <w:divBdr>
        <w:top w:val="none" w:sz="0" w:space="0" w:color="auto"/>
        <w:left w:val="none" w:sz="0" w:space="0" w:color="auto"/>
        <w:bottom w:val="none" w:sz="0" w:space="0" w:color="auto"/>
        <w:right w:val="none" w:sz="0" w:space="0" w:color="auto"/>
      </w:divBdr>
    </w:div>
    <w:div w:id="423428496">
      <w:bodyDiv w:val="1"/>
      <w:marLeft w:val="0"/>
      <w:marRight w:val="0"/>
      <w:marTop w:val="0"/>
      <w:marBottom w:val="0"/>
      <w:divBdr>
        <w:top w:val="none" w:sz="0" w:space="0" w:color="auto"/>
        <w:left w:val="none" w:sz="0" w:space="0" w:color="auto"/>
        <w:bottom w:val="none" w:sz="0" w:space="0" w:color="auto"/>
        <w:right w:val="none" w:sz="0" w:space="0" w:color="auto"/>
      </w:divBdr>
    </w:div>
    <w:div w:id="479661279">
      <w:bodyDiv w:val="1"/>
      <w:marLeft w:val="0"/>
      <w:marRight w:val="0"/>
      <w:marTop w:val="0"/>
      <w:marBottom w:val="0"/>
      <w:divBdr>
        <w:top w:val="none" w:sz="0" w:space="0" w:color="auto"/>
        <w:left w:val="none" w:sz="0" w:space="0" w:color="auto"/>
        <w:bottom w:val="none" w:sz="0" w:space="0" w:color="auto"/>
        <w:right w:val="none" w:sz="0" w:space="0" w:color="auto"/>
      </w:divBdr>
    </w:div>
    <w:div w:id="492915634">
      <w:bodyDiv w:val="1"/>
      <w:marLeft w:val="0"/>
      <w:marRight w:val="0"/>
      <w:marTop w:val="0"/>
      <w:marBottom w:val="0"/>
      <w:divBdr>
        <w:top w:val="none" w:sz="0" w:space="0" w:color="auto"/>
        <w:left w:val="none" w:sz="0" w:space="0" w:color="auto"/>
        <w:bottom w:val="none" w:sz="0" w:space="0" w:color="auto"/>
        <w:right w:val="none" w:sz="0" w:space="0" w:color="auto"/>
      </w:divBdr>
    </w:div>
    <w:div w:id="538786033">
      <w:bodyDiv w:val="1"/>
      <w:marLeft w:val="0"/>
      <w:marRight w:val="0"/>
      <w:marTop w:val="0"/>
      <w:marBottom w:val="0"/>
      <w:divBdr>
        <w:top w:val="none" w:sz="0" w:space="0" w:color="auto"/>
        <w:left w:val="none" w:sz="0" w:space="0" w:color="auto"/>
        <w:bottom w:val="none" w:sz="0" w:space="0" w:color="auto"/>
        <w:right w:val="none" w:sz="0" w:space="0" w:color="auto"/>
      </w:divBdr>
    </w:div>
    <w:div w:id="547299689">
      <w:bodyDiv w:val="1"/>
      <w:marLeft w:val="0"/>
      <w:marRight w:val="0"/>
      <w:marTop w:val="0"/>
      <w:marBottom w:val="0"/>
      <w:divBdr>
        <w:top w:val="none" w:sz="0" w:space="0" w:color="auto"/>
        <w:left w:val="none" w:sz="0" w:space="0" w:color="auto"/>
        <w:bottom w:val="none" w:sz="0" w:space="0" w:color="auto"/>
        <w:right w:val="none" w:sz="0" w:space="0" w:color="auto"/>
      </w:divBdr>
    </w:div>
    <w:div w:id="549155085">
      <w:bodyDiv w:val="1"/>
      <w:marLeft w:val="0"/>
      <w:marRight w:val="0"/>
      <w:marTop w:val="0"/>
      <w:marBottom w:val="0"/>
      <w:divBdr>
        <w:top w:val="none" w:sz="0" w:space="0" w:color="auto"/>
        <w:left w:val="none" w:sz="0" w:space="0" w:color="auto"/>
        <w:bottom w:val="none" w:sz="0" w:space="0" w:color="auto"/>
        <w:right w:val="none" w:sz="0" w:space="0" w:color="auto"/>
      </w:divBdr>
    </w:div>
    <w:div w:id="630402072">
      <w:bodyDiv w:val="1"/>
      <w:marLeft w:val="0"/>
      <w:marRight w:val="0"/>
      <w:marTop w:val="0"/>
      <w:marBottom w:val="0"/>
      <w:divBdr>
        <w:top w:val="none" w:sz="0" w:space="0" w:color="auto"/>
        <w:left w:val="none" w:sz="0" w:space="0" w:color="auto"/>
        <w:bottom w:val="none" w:sz="0" w:space="0" w:color="auto"/>
        <w:right w:val="none" w:sz="0" w:space="0" w:color="auto"/>
      </w:divBdr>
    </w:div>
    <w:div w:id="637883944">
      <w:bodyDiv w:val="1"/>
      <w:marLeft w:val="0"/>
      <w:marRight w:val="0"/>
      <w:marTop w:val="0"/>
      <w:marBottom w:val="0"/>
      <w:divBdr>
        <w:top w:val="none" w:sz="0" w:space="0" w:color="auto"/>
        <w:left w:val="none" w:sz="0" w:space="0" w:color="auto"/>
        <w:bottom w:val="none" w:sz="0" w:space="0" w:color="auto"/>
        <w:right w:val="none" w:sz="0" w:space="0" w:color="auto"/>
      </w:divBdr>
    </w:div>
    <w:div w:id="654839075">
      <w:bodyDiv w:val="1"/>
      <w:marLeft w:val="0"/>
      <w:marRight w:val="0"/>
      <w:marTop w:val="0"/>
      <w:marBottom w:val="0"/>
      <w:divBdr>
        <w:top w:val="none" w:sz="0" w:space="0" w:color="auto"/>
        <w:left w:val="none" w:sz="0" w:space="0" w:color="auto"/>
        <w:bottom w:val="none" w:sz="0" w:space="0" w:color="auto"/>
        <w:right w:val="none" w:sz="0" w:space="0" w:color="auto"/>
      </w:divBdr>
    </w:div>
    <w:div w:id="655501571">
      <w:bodyDiv w:val="1"/>
      <w:marLeft w:val="0"/>
      <w:marRight w:val="0"/>
      <w:marTop w:val="0"/>
      <w:marBottom w:val="0"/>
      <w:divBdr>
        <w:top w:val="none" w:sz="0" w:space="0" w:color="auto"/>
        <w:left w:val="none" w:sz="0" w:space="0" w:color="auto"/>
        <w:bottom w:val="none" w:sz="0" w:space="0" w:color="auto"/>
        <w:right w:val="none" w:sz="0" w:space="0" w:color="auto"/>
      </w:divBdr>
    </w:div>
    <w:div w:id="685136167">
      <w:bodyDiv w:val="1"/>
      <w:marLeft w:val="0"/>
      <w:marRight w:val="0"/>
      <w:marTop w:val="0"/>
      <w:marBottom w:val="0"/>
      <w:divBdr>
        <w:top w:val="none" w:sz="0" w:space="0" w:color="auto"/>
        <w:left w:val="none" w:sz="0" w:space="0" w:color="auto"/>
        <w:bottom w:val="none" w:sz="0" w:space="0" w:color="auto"/>
        <w:right w:val="none" w:sz="0" w:space="0" w:color="auto"/>
      </w:divBdr>
      <w:divsChild>
        <w:div w:id="62217707">
          <w:marLeft w:val="0"/>
          <w:marRight w:val="0"/>
          <w:marTop w:val="240"/>
          <w:marBottom w:val="0"/>
          <w:divBdr>
            <w:top w:val="none" w:sz="0" w:space="0" w:color="auto"/>
            <w:left w:val="none" w:sz="0" w:space="0" w:color="auto"/>
            <w:bottom w:val="none" w:sz="0" w:space="0" w:color="auto"/>
            <w:right w:val="none" w:sz="0" w:space="0" w:color="auto"/>
          </w:divBdr>
        </w:div>
      </w:divsChild>
    </w:div>
    <w:div w:id="739446045">
      <w:bodyDiv w:val="1"/>
      <w:marLeft w:val="0"/>
      <w:marRight w:val="0"/>
      <w:marTop w:val="0"/>
      <w:marBottom w:val="0"/>
      <w:divBdr>
        <w:top w:val="none" w:sz="0" w:space="0" w:color="auto"/>
        <w:left w:val="none" w:sz="0" w:space="0" w:color="auto"/>
        <w:bottom w:val="none" w:sz="0" w:space="0" w:color="auto"/>
        <w:right w:val="none" w:sz="0" w:space="0" w:color="auto"/>
      </w:divBdr>
    </w:div>
    <w:div w:id="797259589">
      <w:bodyDiv w:val="1"/>
      <w:marLeft w:val="0"/>
      <w:marRight w:val="0"/>
      <w:marTop w:val="0"/>
      <w:marBottom w:val="0"/>
      <w:divBdr>
        <w:top w:val="none" w:sz="0" w:space="0" w:color="auto"/>
        <w:left w:val="none" w:sz="0" w:space="0" w:color="auto"/>
        <w:bottom w:val="none" w:sz="0" w:space="0" w:color="auto"/>
        <w:right w:val="none" w:sz="0" w:space="0" w:color="auto"/>
      </w:divBdr>
    </w:div>
    <w:div w:id="822353266">
      <w:bodyDiv w:val="1"/>
      <w:marLeft w:val="0"/>
      <w:marRight w:val="0"/>
      <w:marTop w:val="0"/>
      <w:marBottom w:val="0"/>
      <w:divBdr>
        <w:top w:val="none" w:sz="0" w:space="0" w:color="auto"/>
        <w:left w:val="none" w:sz="0" w:space="0" w:color="auto"/>
        <w:bottom w:val="none" w:sz="0" w:space="0" w:color="auto"/>
        <w:right w:val="none" w:sz="0" w:space="0" w:color="auto"/>
      </w:divBdr>
    </w:div>
    <w:div w:id="833376133">
      <w:bodyDiv w:val="1"/>
      <w:marLeft w:val="0"/>
      <w:marRight w:val="0"/>
      <w:marTop w:val="0"/>
      <w:marBottom w:val="0"/>
      <w:divBdr>
        <w:top w:val="none" w:sz="0" w:space="0" w:color="auto"/>
        <w:left w:val="none" w:sz="0" w:space="0" w:color="auto"/>
        <w:bottom w:val="none" w:sz="0" w:space="0" w:color="auto"/>
        <w:right w:val="none" w:sz="0" w:space="0" w:color="auto"/>
      </w:divBdr>
    </w:div>
    <w:div w:id="838736458">
      <w:bodyDiv w:val="1"/>
      <w:marLeft w:val="0"/>
      <w:marRight w:val="0"/>
      <w:marTop w:val="0"/>
      <w:marBottom w:val="0"/>
      <w:divBdr>
        <w:top w:val="none" w:sz="0" w:space="0" w:color="auto"/>
        <w:left w:val="none" w:sz="0" w:space="0" w:color="auto"/>
        <w:bottom w:val="none" w:sz="0" w:space="0" w:color="auto"/>
        <w:right w:val="none" w:sz="0" w:space="0" w:color="auto"/>
      </w:divBdr>
    </w:div>
    <w:div w:id="886986442">
      <w:bodyDiv w:val="1"/>
      <w:marLeft w:val="0"/>
      <w:marRight w:val="0"/>
      <w:marTop w:val="0"/>
      <w:marBottom w:val="0"/>
      <w:divBdr>
        <w:top w:val="none" w:sz="0" w:space="0" w:color="auto"/>
        <w:left w:val="none" w:sz="0" w:space="0" w:color="auto"/>
        <w:bottom w:val="none" w:sz="0" w:space="0" w:color="auto"/>
        <w:right w:val="none" w:sz="0" w:space="0" w:color="auto"/>
      </w:divBdr>
    </w:div>
    <w:div w:id="960722310">
      <w:bodyDiv w:val="1"/>
      <w:marLeft w:val="0"/>
      <w:marRight w:val="0"/>
      <w:marTop w:val="0"/>
      <w:marBottom w:val="0"/>
      <w:divBdr>
        <w:top w:val="none" w:sz="0" w:space="0" w:color="auto"/>
        <w:left w:val="none" w:sz="0" w:space="0" w:color="auto"/>
        <w:bottom w:val="none" w:sz="0" w:space="0" w:color="auto"/>
        <w:right w:val="none" w:sz="0" w:space="0" w:color="auto"/>
      </w:divBdr>
    </w:div>
    <w:div w:id="964046287">
      <w:bodyDiv w:val="1"/>
      <w:marLeft w:val="0"/>
      <w:marRight w:val="0"/>
      <w:marTop w:val="0"/>
      <w:marBottom w:val="0"/>
      <w:divBdr>
        <w:top w:val="none" w:sz="0" w:space="0" w:color="auto"/>
        <w:left w:val="none" w:sz="0" w:space="0" w:color="auto"/>
        <w:bottom w:val="none" w:sz="0" w:space="0" w:color="auto"/>
        <w:right w:val="none" w:sz="0" w:space="0" w:color="auto"/>
      </w:divBdr>
    </w:div>
    <w:div w:id="970012211">
      <w:bodyDiv w:val="1"/>
      <w:marLeft w:val="0"/>
      <w:marRight w:val="0"/>
      <w:marTop w:val="0"/>
      <w:marBottom w:val="0"/>
      <w:divBdr>
        <w:top w:val="none" w:sz="0" w:space="0" w:color="auto"/>
        <w:left w:val="none" w:sz="0" w:space="0" w:color="auto"/>
        <w:bottom w:val="none" w:sz="0" w:space="0" w:color="auto"/>
        <w:right w:val="none" w:sz="0" w:space="0" w:color="auto"/>
      </w:divBdr>
    </w:div>
    <w:div w:id="974486979">
      <w:bodyDiv w:val="1"/>
      <w:marLeft w:val="0"/>
      <w:marRight w:val="0"/>
      <w:marTop w:val="0"/>
      <w:marBottom w:val="0"/>
      <w:divBdr>
        <w:top w:val="none" w:sz="0" w:space="0" w:color="auto"/>
        <w:left w:val="none" w:sz="0" w:space="0" w:color="auto"/>
        <w:bottom w:val="none" w:sz="0" w:space="0" w:color="auto"/>
        <w:right w:val="none" w:sz="0" w:space="0" w:color="auto"/>
      </w:divBdr>
    </w:div>
    <w:div w:id="994648473">
      <w:bodyDiv w:val="1"/>
      <w:marLeft w:val="0"/>
      <w:marRight w:val="0"/>
      <w:marTop w:val="0"/>
      <w:marBottom w:val="0"/>
      <w:divBdr>
        <w:top w:val="none" w:sz="0" w:space="0" w:color="auto"/>
        <w:left w:val="none" w:sz="0" w:space="0" w:color="auto"/>
        <w:bottom w:val="none" w:sz="0" w:space="0" w:color="auto"/>
        <w:right w:val="none" w:sz="0" w:space="0" w:color="auto"/>
      </w:divBdr>
    </w:div>
    <w:div w:id="1036929759">
      <w:bodyDiv w:val="1"/>
      <w:marLeft w:val="0"/>
      <w:marRight w:val="0"/>
      <w:marTop w:val="0"/>
      <w:marBottom w:val="0"/>
      <w:divBdr>
        <w:top w:val="none" w:sz="0" w:space="0" w:color="auto"/>
        <w:left w:val="none" w:sz="0" w:space="0" w:color="auto"/>
        <w:bottom w:val="none" w:sz="0" w:space="0" w:color="auto"/>
        <w:right w:val="none" w:sz="0" w:space="0" w:color="auto"/>
      </w:divBdr>
    </w:div>
    <w:div w:id="1065035081">
      <w:bodyDiv w:val="1"/>
      <w:marLeft w:val="0"/>
      <w:marRight w:val="0"/>
      <w:marTop w:val="0"/>
      <w:marBottom w:val="0"/>
      <w:divBdr>
        <w:top w:val="none" w:sz="0" w:space="0" w:color="auto"/>
        <w:left w:val="none" w:sz="0" w:space="0" w:color="auto"/>
        <w:bottom w:val="none" w:sz="0" w:space="0" w:color="auto"/>
        <w:right w:val="none" w:sz="0" w:space="0" w:color="auto"/>
      </w:divBdr>
    </w:div>
    <w:div w:id="1103963958">
      <w:bodyDiv w:val="1"/>
      <w:marLeft w:val="0"/>
      <w:marRight w:val="0"/>
      <w:marTop w:val="0"/>
      <w:marBottom w:val="0"/>
      <w:divBdr>
        <w:top w:val="none" w:sz="0" w:space="0" w:color="auto"/>
        <w:left w:val="none" w:sz="0" w:space="0" w:color="auto"/>
        <w:bottom w:val="none" w:sz="0" w:space="0" w:color="auto"/>
        <w:right w:val="none" w:sz="0" w:space="0" w:color="auto"/>
      </w:divBdr>
    </w:div>
    <w:div w:id="1149595287">
      <w:bodyDiv w:val="1"/>
      <w:marLeft w:val="0"/>
      <w:marRight w:val="0"/>
      <w:marTop w:val="0"/>
      <w:marBottom w:val="0"/>
      <w:divBdr>
        <w:top w:val="none" w:sz="0" w:space="0" w:color="auto"/>
        <w:left w:val="none" w:sz="0" w:space="0" w:color="auto"/>
        <w:bottom w:val="none" w:sz="0" w:space="0" w:color="auto"/>
        <w:right w:val="none" w:sz="0" w:space="0" w:color="auto"/>
      </w:divBdr>
    </w:div>
    <w:div w:id="1157649431">
      <w:bodyDiv w:val="1"/>
      <w:marLeft w:val="0"/>
      <w:marRight w:val="0"/>
      <w:marTop w:val="0"/>
      <w:marBottom w:val="0"/>
      <w:divBdr>
        <w:top w:val="none" w:sz="0" w:space="0" w:color="auto"/>
        <w:left w:val="none" w:sz="0" w:space="0" w:color="auto"/>
        <w:bottom w:val="none" w:sz="0" w:space="0" w:color="auto"/>
        <w:right w:val="none" w:sz="0" w:space="0" w:color="auto"/>
      </w:divBdr>
    </w:div>
    <w:div w:id="1282608924">
      <w:bodyDiv w:val="1"/>
      <w:marLeft w:val="0"/>
      <w:marRight w:val="0"/>
      <w:marTop w:val="0"/>
      <w:marBottom w:val="0"/>
      <w:divBdr>
        <w:top w:val="none" w:sz="0" w:space="0" w:color="auto"/>
        <w:left w:val="none" w:sz="0" w:space="0" w:color="auto"/>
        <w:bottom w:val="none" w:sz="0" w:space="0" w:color="auto"/>
        <w:right w:val="none" w:sz="0" w:space="0" w:color="auto"/>
      </w:divBdr>
    </w:div>
    <w:div w:id="1331913016">
      <w:bodyDiv w:val="1"/>
      <w:marLeft w:val="0"/>
      <w:marRight w:val="0"/>
      <w:marTop w:val="0"/>
      <w:marBottom w:val="0"/>
      <w:divBdr>
        <w:top w:val="none" w:sz="0" w:space="0" w:color="auto"/>
        <w:left w:val="none" w:sz="0" w:space="0" w:color="auto"/>
        <w:bottom w:val="none" w:sz="0" w:space="0" w:color="auto"/>
        <w:right w:val="none" w:sz="0" w:space="0" w:color="auto"/>
      </w:divBdr>
    </w:div>
    <w:div w:id="1391734191">
      <w:bodyDiv w:val="1"/>
      <w:marLeft w:val="0"/>
      <w:marRight w:val="0"/>
      <w:marTop w:val="0"/>
      <w:marBottom w:val="0"/>
      <w:divBdr>
        <w:top w:val="none" w:sz="0" w:space="0" w:color="auto"/>
        <w:left w:val="none" w:sz="0" w:space="0" w:color="auto"/>
        <w:bottom w:val="none" w:sz="0" w:space="0" w:color="auto"/>
        <w:right w:val="none" w:sz="0" w:space="0" w:color="auto"/>
      </w:divBdr>
    </w:div>
    <w:div w:id="1451897357">
      <w:bodyDiv w:val="1"/>
      <w:marLeft w:val="0"/>
      <w:marRight w:val="0"/>
      <w:marTop w:val="0"/>
      <w:marBottom w:val="0"/>
      <w:divBdr>
        <w:top w:val="none" w:sz="0" w:space="0" w:color="auto"/>
        <w:left w:val="none" w:sz="0" w:space="0" w:color="auto"/>
        <w:bottom w:val="none" w:sz="0" w:space="0" w:color="auto"/>
        <w:right w:val="none" w:sz="0" w:space="0" w:color="auto"/>
      </w:divBdr>
    </w:div>
    <w:div w:id="1483156441">
      <w:bodyDiv w:val="1"/>
      <w:marLeft w:val="0"/>
      <w:marRight w:val="0"/>
      <w:marTop w:val="0"/>
      <w:marBottom w:val="0"/>
      <w:divBdr>
        <w:top w:val="none" w:sz="0" w:space="0" w:color="auto"/>
        <w:left w:val="none" w:sz="0" w:space="0" w:color="auto"/>
        <w:bottom w:val="none" w:sz="0" w:space="0" w:color="auto"/>
        <w:right w:val="none" w:sz="0" w:space="0" w:color="auto"/>
      </w:divBdr>
    </w:div>
    <w:div w:id="1606888670">
      <w:bodyDiv w:val="1"/>
      <w:marLeft w:val="0"/>
      <w:marRight w:val="0"/>
      <w:marTop w:val="0"/>
      <w:marBottom w:val="0"/>
      <w:divBdr>
        <w:top w:val="none" w:sz="0" w:space="0" w:color="auto"/>
        <w:left w:val="none" w:sz="0" w:space="0" w:color="auto"/>
        <w:bottom w:val="none" w:sz="0" w:space="0" w:color="auto"/>
        <w:right w:val="none" w:sz="0" w:space="0" w:color="auto"/>
      </w:divBdr>
    </w:div>
    <w:div w:id="1612471417">
      <w:bodyDiv w:val="1"/>
      <w:marLeft w:val="0"/>
      <w:marRight w:val="0"/>
      <w:marTop w:val="0"/>
      <w:marBottom w:val="0"/>
      <w:divBdr>
        <w:top w:val="none" w:sz="0" w:space="0" w:color="auto"/>
        <w:left w:val="none" w:sz="0" w:space="0" w:color="auto"/>
        <w:bottom w:val="none" w:sz="0" w:space="0" w:color="auto"/>
        <w:right w:val="none" w:sz="0" w:space="0" w:color="auto"/>
      </w:divBdr>
    </w:div>
    <w:div w:id="1652831198">
      <w:bodyDiv w:val="1"/>
      <w:marLeft w:val="0"/>
      <w:marRight w:val="0"/>
      <w:marTop w:val="0"/>
      <w:marBottom w:val="0"/>
      <w:divBdr>
        <w:top w:val="none" w:sz="0" w:space="0" w:color="auto"/>
        <w:left w:val="none" w:sz="0" w:space="0" w:color="auto"/>
        <w:bottom w:val="none" w:sz="0" w:space="0" w:color="auto"/>
        <w:right w:val="none" w:sz="0" w:space="0" w:color="auto"/>
      </w:divBdr>
    </w:div>
    <w:div w:id="1688823505">
      <w:bodyDiv w:val="1"/>
      <w:marLeft w:val="0"/>
      <w:marRight w:val="0"/>
      <w:marTop w:val="0"/>
      <w:marBottom w:val="0"/>
      <w:divBdr>
        <w:top w:val="none" w:sz="0" w:space="0" w:color="auto"/>
        <w:left w:val="none" w:sz="0" w:space="0" w:color="auto"/>
        <w:bottom w:val="none" w:sz="0" w:space="0" w:color="auto"/>
        <w:right w:val="none" w:sz="0" w:space="0" w:color="auto"/>
      </w:divBdr>
    </w:div>
    <w:div w:id="1699087269">
      <w:bodyDiv w:val="1"/>
      <w:marLeft w:val="0"/>
      <w:marRight w:val="0"/>
      <w:marTop w:val="0"/>
      <w:marBottom w:val="0"/>
      <w:divBdr>
        <w:top w:val="none" w:sz="0" w:space="0" w:color="auto"/>
        <w:left w:val="none" w:sz="0" w:space="0" w:color="auto"/>
        <w:bottom w:val="none" w:sz="0" w:space="0" w:color="auto"/>
        <w:right w:val="none" w:sz="0" w:space="0" w:color="auto"/>
      </w:divBdr>
    </w:div>
    <w:div w:id="1712530468">
      <w:bodyDiv w:val="1"/>
      <w:marLeft w:val="0"/>
      <w:marRight w:val="0"/>
      <w:marTop w:val="0"/>
      <w:marBottom w:val="0"/>
      <w:divBdr>
        <w:top w:val="none" w:sz="0" w:space="0" w:color="auto"/>
        <w:left w:val="none" w:sz="0" w:space="0" w:color="auto"/>
        <w:bottom w:val="none" w:sz="0" w:space="0" w:color="auto"/>
        <w:right w:val="none" w:sz="0" w:space="0" w:color="auto"/>
      </w:divBdr>
    </w:div>
    <w:div w:id="1880506136">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45337672">
      <w:bodyDiv w:val="1"/>
      <w:marLeft w:val="0"/>
      <w:marRight w:val="0"/>
      <w:marTop w:val="0"/>
      <w:marBottom w:val="0"/>
      <w:divBdr>
        <w:top w:val="none" w:sz="0" w:space="0" w:color="auto"/>
        <w:left w:val="none" w:sz="0" w:space="0" w:color="auto"/>
        <w:bottom w:val="none" w:sz="0" w:space="0" w:color="auto"/>
        <w:right w:val="none" w:sz="0" w:space="0" w:color="auto"/>
      </w:divBdr>
    </w:div>
    <w:div w:id="1960604847">
      <w:bodyDiv w:val="1"/>
      <w:marLeft w:val="0"/>
      <w:marRight w:val="0"/>
      <w:marTop w:val="0"/>
      <w:marBottom w:val="0"/>
      <w:divBdr>
        <w:top w:val="none" w:sz="0" w:space="0" w:color="auto"/>
        <w:left w:val="none" w:sz="0" w:space="0" w:color="auto"/>
        <w:bottom w:val="none" w:sz="0" w:space="0" w:color="auto"/>
        <w:right w:val="none" w:sz="0" w:space="0" w:color="auto"/>
      </w:divBdr>
    </w:div>
    <w:div w:id="1972206345">
      <w:bodyDiv w:val="1"/>
      <w:marLeft w:val="0"/>
      <w:marRight w:val="0"/>
      <w:marTop w:val="0"/>
      <w:marBottom w:val="0"/>
      <w:divBdr>
        <w:top w:val="none" w:sz="0" w:space="0" w:color="auto"/>
        <w:left w:val="none" w:sz="0" w:space="0" w:color="auto"/>
        <w:bottom w:val="none" w:sz="0" w:space="0" w:color="auto"/>
        <w:right w:val="none" w:sz="0" w:space="0" w:color="auto"/>
      </w:divBdr>
    </w:div>
    <w:div w:id="1978487185">
      <w:bodyDiv w:val="1"/>
      <w:marLeft w:val="0"/>
      <w:marRight w:val="0"/>
      <w:marTop w:val="0"/>
      <w:marBottom w:val="0"/>
      <w:divBdr>
        <w:top w:val="none" w:sz="0" w:space="0" w:color="auto"/>
        <w:left w:val="none" w:sz="0" w:space="0" w:color="auto"/>
        <w:bottom w:val="none" w:sz="0" w:space="0" w:color="auto"/>
        <w:right w:val="none" w:sz="0" w:space="0" w:color="auto"/>
      </w:divBdr>
    </w:div>
    <w:div w:id="2024699687">
      <w:bodyDiv w:val="1"/>
      <w:marLeft w:val="0"/>
      <w:marRight w:val="0"/>
      <w:marTop w:val="0"/>
      <w:marBottom w:val="0"/>
      <w:divBdr>
        <w:top w:val="none" w:sz="0" w:space="0" w:color="auto"/>
        <w:left w:val="none" w:sz="0" w:space="0" w:color="auto"/>
        <w:bottom w:val="none" w:sz="0" w:space="0" w:color="auto"/>
        <w:right w:val="none" w:sz="0" w:space="0" w:color="auto"/>
      </w:divBdr>
    </w:div>
    <w:div w:id="2034917444">
      <w:bodyDiv w:val="1"/>
      <w:marLeft w:val="0"/>
      <w:marRight w:val="0"/>
      <w:marTop w:val="0"/>
      <w:marBottom w:val="0"/>
      <w:divBdr>
        <w:top w:val="none" w:sz="0" w:space="0" w:color="auto"/>
        <w:left w:val="none" w:sz="0" w:space="0" w:color="auto"/>
        <w:bottom w:val="none" w:sz="0" w:space="0" w:color="auto"/>
        <w:right w:val="none" w:sz="0" w:space="0" w:color="auto"/>
      </w:divBdr>
    </w:div>
    <w:div w:id="2059434748">
      <w:bodyDiv w:val="1"/>
      <w:marLeft w:val="0"/>
      <w:marRight w:val="0"/>
      <w:marTop w:val="0"/>
      <w:marBottom w:val="0"/>
      <w:divBdr>
        <w:top w:val="none" w:sz="0" w:space="0" w:color="auto"/>
        <w:left w:val="none" w:sz="0" w:space="0" w:color="auto"/>
        <w:bottom w:val="none" w:sz="0" w:space="0" w:color="auto"/>
        <w:right w:val="none" w:sz="0" w:space="0" w:color="auto"/>
      </w:divBdr>
    </w:div>
    <w:div w:id="2073888970">
      <w:bodyDiv w:val="1"/>
      <w:marLeft w:val="0"/>
      <w:marRight w:val="0"/>
      <w:marTop w:val="0"/>
      <w:marBottom w:val="0"/>
      <w:divBdr>
        <w:top w:val="none" w:sz="0" w:space="0" w:color="auto"/>
        <w:left w:val="none" w:sz="0" w:space="0" w:color="auto"/>
        <w:bottom w:val="none" w:sz="0" w:space="0" w:color="auto"/>
        <w:right w:val="none" w:sz="0" w:space="0" w:color="auto"/>
      </w:divBdr>
    </w:div>
    <w:div w:id="2085641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3E522-632D-40AB-B665-B087F4BA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3354</Words>
  <Characters>22378</Characters>
  <Application>Microsoft Office Word</Application>
  <DocSecurity>0</DocSecurity>
  <Lines>349</Lines>
  <Paragraphs>262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Gülpaşa BÜYÜKGÖZ</cp:lastModifiedBy>
  <cp:revision>22</cp:revision>
  <dcterms:created xsi:type="dcterms:W3CDTF">2022-06-10T07:01:00Z</dcterms:created>
  <dcterms:modified xsi:type="dcterms:W3CDTF">2022-06-11T10:50:00Z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2016</vt:lpwstr>
  </property>
  <property fmtid="{D5CDD505-2E9C-101B-9397-08002B2CF9AE}" pid="4" name="LastSaved">
    <vt:filetime>2020-10-01T00:00:00Z</vt:filetime>
  </property>
</Properties>
</file>